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90f" w14:textId="99bd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аин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4 года N 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саинова Амангельды Кусаиновича от должности председателя Высшего аттестационного комитета Министерства образования и науки Республики Казахстан в связи реорганизацией да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