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2d1a" w14:textId="045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2004 года № 1094.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пункта 21-1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кредитного бюро".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