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4efb" w14:textId="da84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2003 года N 1260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2004 года N 1076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012 "Целевые инвестиционные трансферты областным бюджетам, бюджету города Алматы на строительство и реконструкцию объектов образования":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пристройки к казахской школе им. Богенбай батыра в городе Ерейментау Ерейментауского района Акмолинской области" цифры "114230" заменить цифрами "112719";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Теректинской средней школы на 320 мест в поселке Таскопа Темирского района Актюбинской области" цифры "134100" заменить цифрами "132500";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504 места в селе Караой Уилского района Актюбинской области" цифры "119980" заменить цифрами "117600";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600 мест в селе Шамалган Карасайского района Алматинской области" цифры "614000" заменить цифрами "698630";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школы на 120 мест в селе Асан Курмангазинского района Атырауской области" цифры "92000" заменить цифрами "91320";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"Завершение строительства школы на 250 мест в селе Талапты Жуалынского района Жамбылской области" цифры "109380" заменить цифрами "102770";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общежития-интерната на 200 мест школы-интерната в селе Жынгылды Мангистауского района Мангистауской области" цифры "122910" заменить цифрами "114560";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624 места в поселке Жетыбай Каракиянского района Мангистауской области" цифры "283990" заменить цифрами "282002";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420 мест в селе Набережное Павлодарского района Павлодарской области" цифры "312440" заменить цифрами "307563";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школы на 900 мест в отделении Новостройка села Карачик городской администрации города Туркестан Южно-Казахстанской области" цифры "240000" заменить цифрами "193632";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624 места в микрорайоне "Сельстрой" города Атырау" цифры "430000" заменить цифрами "419734".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