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9da4" w14:textId="69a9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 марта 2004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4 года N 10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марта 2004 года N 262 "О некоторых вопросах товарищества с ограниченной ответственностью "Енбекши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