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739" w14:textId="a4b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Латвийской Республики об экономическом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N 1033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Латвийской Республики об экономическом и научно-техническом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Латвийской Республики об экономическом и научно-техническом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Латвийской Республики об экономическом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научно-техническом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Латвийской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долголетние, традиционные экономические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учреждающее партнерство между Республикой Казахстан, с одной стороны, и Европейскими сообществами и их государствами-членами, с другой стороны, подписанного 23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на основе равенства и взаимной выгоды развитию экономического и научно-технического сотрудничества в сферах взаимного интереса,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Латвийская Республика стала государством-членом Европейского Союза 1 мая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национальными законодательствами и международными обязательствами их государств, также как и с договорами между Республикой Казахстан и Европейским Союзом, развивают и укрепляют экономическое и научно-техническое сотрудничество во всех сферах,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настоящего Соглашения Латвийской Республикой будет осуществляться в соответствии с обязательствами, вытекающими из ее членства в Европейском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проводят консультации для определения приоритетных отраслей и новых секторов взаимовыгодного сотрудничества.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Научно-техническое сотрудничество выполняется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специалистами в различных отраслях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научно-технической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научных и технологических исследований и разработок, другой совместной деятельности в сферах науки, технологий и нововведений;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семинаров, дискуссий, конференций и выставок в сферах взаимного интереса;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обучения и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форм сотрудничества.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Научные учреждения, образовательные институты и научно-технические организации сотрудничают в сфере науки и техники в рамках настоящего Соглашения в целях способствования разработки и выполнения общих программ, создания общих исследовательских центров и других форм сотрудничества на территориях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регулярно обмениваются информацией относительно торговли, коммерческой деятельности, инвестирования, финансовых услуг и другой информацией, необходимой для продвижения и содействия торговле.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важность защиты прав интеллектуальной собственности в торгово-экономическом, промышленном и технологическом сотрудничестве. Стороны обмениваются информацией о законодательстве и процедурах в области защиты прав интеллектуальной собственности в их государствах.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Межправительственную Комиссию с целью рассмотрения вопросов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Межправительственная Комиссия состоит из представителей Сторон. Встречи проводятся поочередно в городах Астане и Риге один раз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Межправительственная Комиссия рассматривает результаты сотрудничества в рамках Соглашения и дает рекомендации для выполнения целей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Межправительственная Комиссия дает рекомендации по поправкам и изменениям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Межправительственная Комиссия, если необходимо, создает подкомиссии и рабочие группы, чтобы облегчить выполнение целей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работы Комиссии определяется Регламентом, утвержденным Комиссией.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настоящего Соглашения будут урегулированы путем проведения консультаций и переговоров.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влияет на права и обязательства Сторон, вытекающие из международных договоров, участниками которых являются их государства.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настоящего Соглашения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Латвийской Республики о создании Казахстанско-Латвийской межправительственной комиссии по торгово-экономическому сотрудничеству, подписанное 5 сентября 2001 года, считать утратившим силу.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вступит в силу на тридцатый день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другой Стороны о своем таком намерении. Настоящее Соглашение утратит силу по истечении шести месяцев с даты получения одной из Сторон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г.________________, ______ __________ 2004 года в двух экземплярах, каждый на казахском, латышском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 Латвийской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