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c92" w14:textId="c71c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2004 года N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2004 года N 987. Утратило силу постановлением Правительства Республики Казахстан от 3 апреля 2009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03.04.2009 № 465.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2004 года N 190 "О мерах по дальнейшему развитию рыночных отношений в электроэнергетике Республики Казахстан" (САПП Республики Казахстан, 2004 г., N 9, ст. 107)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Плане мероприятий по реализации Концепции дальнейшего развития рыночных отношений в электроэнергетике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строки, порядковые номера 3, 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2, 6, слова "I квартал" заменить словами "III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строках, порядковые номера 5, 7, 9, 10, 11, 13, 16, 22, 27, 28, слова "II квартал" заменить словами "III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14, слова "IV квартал 2004 года" заменить словами "I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17, слова "II квартал 2004 года" заменить словами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20, слова "III квартал" заменить словами "IV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23, слова "До 01.09.2004 года" заменить словами "До 01.10.2004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строках, порядковые номера 24, 30, слова "II квартал" заменить словами "IV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25, слова "До 01.09.2004 года" заменить словами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26, слова "II квартал 2004 года" заменить словами "со II квартала 2004 года до 15 апреля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строке, порядковый номер 31, слова I-IV кварталы 2004 года" заменить словами "III квартал 2004 года - II квартал 2005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