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7c5c" w14:textId="b497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2004 года N 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предотвращения террористических актов и иных проявлений экстремизма и сепаратизма на территории республики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внутренних дел Республики Казахстан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300200000 (триста миллионов двести тысяч) тенге,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автобронетехники (БТР-90, транспортер Т-5, КАМАЗ) в количестве 5 единиц, а также вооружения и боеприпасов на общую сумму 200200000 (двести миллионов двести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здания и сооружений Подразделения специального назначения "Сункар" Министерства внутренних дел Республики Казахстан в сумме 100000000 (сто миллионов) тенге.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указанных товаров, работ и услуг способом государственных закупок из одного источника;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