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90ad" w14:textId="5739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2004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2004 года N 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47 "О заключении Соглашения между Правительством Республики Казахстан и 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"Чрезвычайного и Полномочного Посла Республики Казахстан в Австрийской Республике Алиева Рахата Мухтаровича" заменить словами "Министра индустрии и торговли Республики Казахстан Джаксыбекова Адильбека Рыскельдиновича".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