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907d" w14:textId="40a9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2002 года N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2004 года N 942. Утратило силу постановлением Правительства Республики Казахстан от 14 ноября 2008 года N 1061.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14.11.2008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2002 года N 429 "Об утверждении ставок платы за пользование животным миром" (САПП Республики Казахстан, 2002 г., N 11, ст. 109)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платы за пользование видами животных, являющихся объектами рыболовства, утвержденные указанным постановлением, изложить в новой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платы за пользование видами животных, используемых в иных хозяйственных целях (кроме охоты и рыболовства),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"Водные беспозвоночные животные":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"100" заменить цифрами "50";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"15" заменить цифрами "10";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"50" заменить цифрами "30";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"15" заменить цифрами "10";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цифру "5" заменить цифрой "2".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2004 года N 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апреля 2002 года N 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пользование видами животных,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являющихся объектами рыболовства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Водные животные             | Ставки платы, в тенге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         | один килограмм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1. В промысловых и научных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Осетровые       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Сельди (пузанок, бражниковская,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черноспинка)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Радужная форель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Ленок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Сиговые (рипус, ряпушка, пелядь,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чир, муксун)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Хариус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 Чехонь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Кефаль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Буффало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Белый амур                 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Жерех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Маринка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Сазан, карп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Судак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Берш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Толстолобик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Вобла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Щука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Голавль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Шемая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Подуст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Осман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Змееголов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Камбала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Сом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  Налим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 Килька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  Лещ (кроме балхашского и алакольского)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 Тюлень                                  2250 (за одну особь)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Длиннопалый рак (кроме туркестанского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подвида)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Мелкий частик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  Лещ балхашский и алакольский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  Плотва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  Линь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  Язь 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  Карась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  Окунь (кроме балхаш-илийской популяции)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  Елец обыкновенный и таласский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  Красноперка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  Густера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  Востробрюшка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  Белоглазка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  Синец  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При проведении спортивно-любительского (рекреационного)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рыболовства с изъятием рыб и на основе принципа "поймал-отпустил"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Для граждан Республики Казахстан с изъятием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Белуга                                  7500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Осетровые                               1875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Крупный частик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Сиговые, лососевые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Щука, карась и мелкий частик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Рак                                      10 (за одну особь)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Для иностранных граждан с изъятием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Крупный частик     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Белуга                                 61875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Осетровые                              15470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Сиговые и лососевые                         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Щука, карась и мелкий частик       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3. Для иностранных граждан на основе принципа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"поймал-отпустил"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Крупный частик                         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Осетровые                               5813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Сиговые и лососевые                  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Щука, карась и мелкий частик    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