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570c8" w14:textId="a5570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Среднесрочной фискальной политике Правительства Республики Казахстан на 2005-2007 годы</w:t>
      </w:r>
    </w:p>
    <w:p>
      <w:pPr>
        <w:spacing w:after="0"/>
        <w:ind w:left="0"/>
        <w:jc w:val="both"/>
      </w:pPr>
      <w:r>
        <w:rPr>
          <w:rFonts w:ascii="Times New Roman"/>
          <w:b w:val="false"/>
          <w:i w:val="false"/>
          <w:color w:val="000000"/>
          <w:sz w:val="28"/>
        </w:rPr>
        <w:t>Постановление Правительства Республики Казахстан от 31 августа 2004 года N 918.</w:t>
      </w:r>
    </w:p>
    <w:p>
      <w:pPr>
        <w:spacing w:after="0"/>
        <w:ind w:left="0"/>
        <w:jc w:val="both"/>
      </w:pPr>
      <w:bookmarkStart w:name="z39" w:id="0"/>
      <w:r>
        <w:rPr>
          <w:rFonts w:ascii="Times New Roman"/>
          <w:b w:val="false"/>
          <w:i w:val="false"/>
          <w:color w:val="000000"/>
          <w:sz w:val="28"/>
        </w:rPr>
        <w:t xml:space="preserve">
      В соответствии со </w:t>
      </w:r>
      <w:r>
        <w:rPr>
          <w:rFonts w:ascii="Times New Roman"/>
          <w:b w:val="false"/>
          <w:i w:val="false"/>
          <w:color w:val="000000"/>
          <w:sz w:val="28"/>
        </w:rPr>
        <w:t>статьей 70</w:t>
      </w:r>
      <w:r>
        <w:rPr>
          <w:rFonts w:ascii="Times New Roman"/>
          <w:b w:val="false"/>
          <w:i w:val="false"/>
          <w:color w:val="000000"/>
          <w:sz w:val="28"/>
        </w:rPr>
        <w:t xml:space="preserve"> Бюджетного кодекса Правительство Республики Казахстан постановляет: </w:t>
      </w:r>
    </w:p>
    <w:bookmarkEnd w:id="0"/>
    <w:p>
      <w:pPr>
        <w:spacing w:after="0"/>
        <w:ind w:left="0"/>
        <w:jc w:val="both"/>
      </w:pPr>
      <w:r>
        <w:rPr>
          <w:rFonts w:ascii="Times New Roman"/>
          <w:b w:val="false"/>
          <w:i w:val="false"/>
          <w:color w:val="000000"/>
          <w:sz w:val="28"/>
        </w:rPr>
        <w:t xml:space="preserve">
      1. Утвердить прилагаемую Среднесрочную фискальную политику Правительства Республики Казахстан на 2005-2007 годы. </w:t>
      </w:r>
    </w:p>
    <w:p>
      <w:pPr>
        <w:spacing w:after="0"/>
        <w:ind w:left="0"/>
        <w:jc w:val="both"/>
      </w:pPr>
      <w:r>
        <w:rPr>
          <w:rFonts w:ascii="Times New Roman"/>
          <w:b w:val="false"/>
          <w:i w:val="false"/>
          <w:color w:val="000000"/>
          <w:sz w:val="28"/>
        </w:rPr>
        <w:t xml:space="preserve">
      2. Настоящее постановление вступает в силу со дня подписания. </w:t>
      </w:r>
    </w:p>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r>
              <w:br/>
            </w:r>
            <w:r>
              <w:rPr>
                <w:rFonts w:ascii="Times New Roman"/>
                <w:b w:val="false"/>
                <w:i w:val="false"/>
                <w:color w:val="000000"/>
                <w:sz w:val="20"/>
              </w:rPr>
              <w:t>Республики Казахстан</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31 августа 2004 года N 918 </w:t>
            </w:r>
          </w:p>
        </w:tc>
      </w:tr>
    </w:tbl>
    <w:p>
      <w:pPr>
        <w:spacing w:after="0"/>
        <w:ind w:left="0"/>
        <w:jc w:val="left"/>
      </w:pPr>
      <w:r>
        <w:rPr>
          <w:rFonts w:ascii="Times New Roman"/>
          <w:b/>
          <w:i w:val="false"/>
          <w:color w:val="000000"/>
        </w:rPr>
        <w:t xml:space="preserve"> Среднесрочная фискальная политика</w:t>
      </w:r>
      <w:r>
        <w:br/>
      </w:r>
      <w:r>
        <w:rPr>
          <w:rFonts w:ascii="Times New Roman"/>
          <w:b/>
          <w:i w:val="false"/>
          <w:color w:val="000000"/>
        </w:rPr>
        <w:t>Правительства Республики Казахстан</w:t>
      </w:r>
      <w:r>
        <w:br/>
      </w:r>
      <w:r>
        <w:rPr>
          <w:rFonts w:ascii="Times New Roman"/>
          <w:b/>
          <w:i w:val="false"/>
          <w:color w:val="000000"/>
        </w:rPr>
        <w:t>на 2005-2007 годы</w:t>
      </w:r>
    </w:p>
    <w:bookmarkStart w:name="z38" w:id="1"/>
    <w:p>
      <w:pPr>
        <w:spacing w:after="0"/>
        <w:ind w:left="0"/>
        <w:jc w:val="left"/>
      </w:pPr>
      <w:r>
        <w:rPr>
          <w:rFonts w:ascii="Times New Roman"/>
          <w:b/>
          <w:i w:val="false"/>
          <w:color w:val="000000"/>
        </w:rPr>
        <w:t xml:space="preserve">  Введение</w:t>
      </w:r>
    </w:p>
    <w:bookmarkEnd w:id="1"/>
    <w:p>
      <w:pPr>
        <w:spacing w:after="0"/>
        <w:ind w:left="0"/>
        <w:jc w:val="both"/>
      </w:pPr>
      <w:r>
        <w:rPr>
          <w:rFonts w:ascii="Times New Roman"/>
          <w:b w:val="false"/>
          <w:i w:val="false"/>
          <w:color w:val="000000"/>
          <w:sz w:val="28"/>
        </w:rPr>
        <w:t xml:space="preserve">
      Принятый в текущем году </w:t>
      </w:r>
      <w:r>
        <w:rPr>
          <w:rFonts w:ascii="Times New Roman"/>
          <w:b w:val="false"/>
          <w:i w:val="false"/>
          <w:color w:val="000000"/>
          <w:sz w:val="28"/>
        </w:rPr>
        <w:t>Бюджетный кодекс</w:t>
      </w:r>
      <w:r>
        <w:rPr>
          <w:rFonts w:ascii="Times New Roman"/>
          <w:b w:val="false"/>
          <w:i w:val="false"/>
          <w:color w:val="000000"/>
          <w:sz w:val="28"/>
        </w:rPr>
        <w:t xml:space="preserve"> определил новые подходы к осуществлению бюджетного процесса. Прежде всего, акцент делается на необходимости среднесрочного бюджетного планирования в соответствии с экономической политикой государства. С целью придания процессу бюджетного планирования стратегической направленности было принято решение ежегодно разрабатывать документ, который определял бы налогово-бюджетную политику на предстоящий трехлетний период - Среднесрочную фискальную политику. </w:t>
      </w:r>
    </w:p>
    <w:p>
      <w:pPr>
        <w:spacing w:after="0"/>
        <w:ind w:left="0"/>
        <w:jc w:val="both"/>
      </w:pPr>
      <w:r>
        <w:rPr>
          <w:rFonts w:ascii="Times New Roman"/>
          <w:b w:val="false"/>
          <w:i w:val="false"/>
          <w:color w:val="000000"/>
          <w:sz w:val="28"/>
        </w:rPr>
        <w:t xml:space="preserve">
      Необходимость данного документа обусловлена прямой зависимостью успеха экономических реформ от направлений развития финансовой системы общества, адекватности проводимой налогово-бюджетной политики требованиям времени. Высокие темпы экономического роста в Казахстане, рост доходов бюджета, укрепление финансовых институтов, создание Национального фонда, приемлемый уровень дефицита государственного бюджета требуют проведения более активной фискальной политики государства. В этих условиях бюджет, как главное средство мобилизации и расходования ресурсов государства, позволяет политической власти иметь реальную возможность воздействовать на экономику, финансировать ее структурную перестройку, стимулировать развитие приоритетных секторов экономики, обеспечить социальную поддержку наименее защищенных слоев населения. Основой при разработке бюджета на соответствующий финансовый год будет являться Среднесрочная фискальная политика. </w:t>
      </w:r>
    </w:p>
    <w:p>
      <w:pPr>
        <w:spacing w:after="0"/>
        <w:ind w:left="0"/>
        <w:jc w:val="both"/>
      </w:pPr>
      <w:r>
        <w:rPr>
          <w:rFonts w:ascii="Times New Roman"/>
          <w:b w:val="false"/>
          <w:i w:val="false"/>
          <w:color w:val="000000"/>
          <w:sz w:val="28"/>
        </w:rPr>
        <w:t xml:space="preserve">
      Среднесрочная фискальная политика Правительства Республики Казахстан на 2005-2007 годы (далее - Среднесрочная фискальная политика) разработана на основе </w:t>
      </w:r>
      <w:r>
        <w:rPr>
          <w:rFonts w:ascii="Times New Roman"/>
          <w:b w:val="false"/>
          <w:i w:val="false"/>
          <w:color w:val="000000"/>
          <w:sz w:val="28"/>
        </w:rPr>
        <w:t>Программы</w:t>
      </w:r>
      <w:r>
        <w:rPr>
          <w:rFonts w:ascii="Times New Roman"/>
          <w:b w:val="false"/>
          <w:i w:val="false"/>
          <w:color w:val="000000"/>
          <w:sz w:val="28"/>
        </w:rPr>
        <w:t xml:space="preserve"> Правительства Республики Казахстан на 2003-2006 годы, Среднесрочного плана социально-экономического развития Республики Казахстан на 2005-2007 годы, государственных и отраслевых (секторальных) программ и с учетом </w:t>
      </w:r>
      <w:r>
        <w:rPr>
          <w:rFonts w:ascii="Times New Roman"/>
          <w:b w:val="false"/>
          <w:i w:val="false"/>
          <w:color w:val="000000"/>
          <w:sz w:val="28"/>
        </w:rPr>
        <w:t>послания</w:t>
      </w:r>
      <w:r>
        <w:rPr>
          <w:rFonts w:ascii="Times New Roman"/>
          <w:b w:val="false"/>
          <w:i w:val="false"/>
          <w:color w:val="000000"/>
          <w:sz w:val="28"/>
        </w:rPr>
        <w:t xml:space="preserve"> Президента Республики Казахстан народу Казахстана "К конкурентоспособному Казахстану, конкурентоспособной экономике, конкурентоспособной нации". </w:t>
      </w:r>
    </w:p>
    <w:bookmarkStart w:name="z2" w:id="2"/>
    <w:p>
      <w:pPr>
        <w:spacing w:after="0"/>
        <w:ind w:left="0"/>
        <w:jc w:val="left"/>
      </w:pPr>
      <w:r>
        <w:rPr>
          <w:rFonts w:ascii="Times New Roman"/>
          <w:b/>
          <w:i w:val="false"/>
          <w:color w:val="000000"/>
        </w:rPr>
        <w:t xml:space="preserve">  1. Социально-экономическое положение</w:t>
      </w:r>
      <w:r>
        <w:br/>
      </w:r>
      <w:r>
        <w:rPr>
          <w:rFonts w:ascii="Times New Roman"/>
          <w:b/>
          <w:i w:val="false"/>
          <w:color w:val="000000"/>
        </w:rPr>
        <w:t>1.1 Анализ социально-экономического развития страны в 2003 году и оценка динамики важнейших показателей на 2004 год</w:t>
      </w:r>
    </w:p>
    <w:bookmarkEnd w:id="2"/>
    <w:p>
      <w:pPr>
        <w:spacing w:after="0"/>
        <w:ind w:left="0"/>
        <w:jc w:val="both"/>
      </w:pPr>
      <w:r>
        <w:rPr>
          <w:rFonts w:ascii="Times New Roman"/>
          <w:b w:val="false"/>
          <w:i w:val="false"/>
          <w:color w:val="000000"/>
          <w:sz w:val="28"/>
        </w:rPr>
        <w:t xml:space="preserve">
      В 2003 году реальный рост ВВП составил 9,2%, а среднегодовая инфляция сложилась на уровне 6,4%. </w:t>
      </w:r>
    </w:p>
    <w:p>
      <w:pPr>
        <w:spacing w:after="0"/>
        <w:ind w:left="0"/>
        <w:jc w:val="both"/>
      </w:pPr>
      <w:r>
        <w:rPr>
          <w:rFonts w:ascii="Times New Roman"/>
          <w:b w:val="false"/>
          <w:i w:val="false"/>
          <w:color w:val="000000"/>
          <w:sz w:val="28"/>
        </w:rPr>
        <w:t xml:space="preserve">
      В истекшем году произошло, как и прогнозировалось на основании тенденций мировой экономики, укрепление обменного курса тенге по отношению к доллару США, вследствие высоких цен на нефть и девальвации доллара по отношению к другим свободно конвертируемым валютам более чем на 20%. </w:t>
      </w:r>
    </w:p>
    <w:p>
      <w:pPr>
        <w:spacing w:after="0"/>
        <w:ind w:left="0"/>
        <w:jc w:val="both"/>
      </w:pPr>
      <w:r>
        <w:rPr>
          <w:rFonts w:ascii="Times New Roman"/>
          <w:b w:val="false"/>
          <w:i w:val="false"/>
          <w:color w:val="000000"/>
          <w:sz w:val="28"/>
        </w:rPr>
        <w:t xml:space="preserve">
      Несмотря на укрепление тенге по отношению к доллару США, относительно корзины валют стран - основных торговых партнеров (евро, российского рубля, китайского юаня) тенге девальвировал в реальном выражении на 2,5%. </w:t>
      </w:r>
    </w:p>
    <w:p>
      <w:pPr>
        <w:spacing w:after="0"/>
        <w:ind w:left="0"/>
        <w:jc w:val="both"/>
      </w:pPr>
      <w:r>
        <w:rPr>
          <w:rFonts w:ascii="Times New Roman"/>
          <w:b w:val="false"/>
          <w:i w:val="false"/>
          <w:color w:val="000000"/>
          <w:sz w:val="28"/>
        </w:rPr>
        <w:t xml:space="preserve">
      Макроэкономическая стабильность в стране продолжала оказывать стимулирующее влияние на развитие экономики, что стало главным фактором увеличения производства товаров и услуг, значительного притока прямых иностранных инвестиций, поступления доходов в государственный бюджет, и, в конечном счете, повышения благосостояния населения страны. </w:t>
      </w:r>
    </w:p>
    <w:p>
      <w:pPr>
        <w:spacing w:after="0"/>
        <w:ind w:left="0"/>
        <w:jc w:val="both"/>
      </w:pPr>
      <w:r>
        <w:rPr>
          <w:rFonts w:ascii="Times New Roman"/>
          <w:b w:val="false"/>
          <w:i w:val="false"/>
          <w:color w:val="000000"/>
          <w:sz w:val="28"/>
        </w:rPr>
        <w:t xml:space="preserve">
      По оценке в первом полугодии 2004 года по сравнению с аналогичным периодом прошлого года рост валового внутреннего продукта (ВВП) составил 9,1%. Рост обеспечен увеличением объемов в промышленности на 9,4%, сельском хозяйстве - на 5,2%. В секторе услуг увеличены объемы перевозки грузов всеми видами транспорта на 9,3% и розничного товарооборота - на 7,1%. </w:t>
      </w:r>
    </w:p>
    <w:p>
      <w:pPr>
        <w:spacing w:after="0"/>
        <w:ind w:left="0"/>
        <w:jc w:val="both"/>
      </w:pPr>
      <w:r>
        <w:rPr>
          <w:rFonts w:ascii="Times New Roman"/>
          <w:b w:val="false"/>
          <w:i w:val="false"/>
          <w:color w:val="000000"/>
          <w:sz w:val="28"/>
        </w:rPr>
        <w:t xml:space="preserve">
      В первом полугодии 2004 года по сравнению с аналогичным периодом 2003 года значительного изменения в структуре ВВП не произошло. По оценке, доля производства товаров в ВВП составила 40,6% (39,1% в январе-июне 2003 года), производство услуг - 53,3% (55,5%). </w:t>
      </w:r>
    </w:p>
    <w:p>
      <w:pPr>
        <w:spacing w:after="0"/>
        <w:ind w:left="0"/>
        <w:jc w:val="both"/>
      </w:pPr>
      <w:r>
        <w:rPr>
          <w:rFonts w:ascii="Times New Roman"/>
          <w:b w:val="false"/>
          <w:i w:val="false"/>
          <w:color w:val="000000"/>
          <w:sz w:val="28"/>
        </w:rPr>
        <w:t xml:space="preserve">
      По итогам первого полугодия текущего года средний уровень инфляции составил 6,6% и не претерпел значительного изменения по сравнению с соответствующим периодом прошлого года (6,7%). </w:t>
      </w:r>
    </w:p>
    <w:p>
      <w:pPr>
        <w:spacing w:after="0"/>
        <w:ind w:left="0"/>
        <w:jc w:val="both"/>
      </w:pPr>
      <w:r>
        <w:rPr>
          <w:rFonts w:ascii="Times New Roman"/>
          <w:b w:val="false"/>
          <w:i w:val="false"/>
          <w:color w:val="000000"/>
          <w:sz w:val="28"/>
        </w:rPr>
        <w:t xml:space="preserve">
      Высокий уровень мировых цен на основные казахстанские товары на мировом рынке способствовал значительному увеличению объемов экспортных поступлений. За пять месяцев текущего года внешнеторговый оборот составил 11,5 млрд. долларов США и был выше аналогичного периода 2003 года на 46%. Экспорт составил 7 млрд. долларов США, импорт - 4,5 млрд. долларов США, рост на 42 и 52% соответственно. </w:t>
      </w:r>
    </w:p>
    <w:p>
      <w:pPr>
        <w:spacing w:after="0"/>
        <w:ind w:left="0"/>
        <w:jc w:val="both"/>
      </w:pPr>
      <w:r>
        <w:rPr>
          <w:rFonts w:ascii="Times New Roman"/>
          <w:b w:val="false"/>
          <w:i w:val="false"/>
          <w:color w:val="000000"/>
          <w:sz w:val="28"/>
        </w:rPr>
        <w:t xml:space="preserve">
      Реализация крупных инвестиционных проектов с участием иностранных инвесторов в нефтедобывающей отрасли, Стратегия индустриально-инновационного развития, а также осуществление ряда отраслевых программ позволили сохранить на высоком уровне объемы привлекаемых в экономику инвестиций. По сравнению с аналогичным периодом прошлого года инвестиции в основной капитал увеличились на 12,1 %. </w:t>
      </w:r>
    </w:p>
    <w:p>
      <w:pPr>
        <w:spacing w:after="0"/>
        <w:ind w:left="0"/>
        <w:jc w:val="both"/>
      </w:pPr>
      <w:r>
        <w:rPr>
          <w:rFonts w:ascii="Times New Roman"/>
          <w:b w:val="false"/>
          <w:i w:val="false"/>
          <w:color w:val="000000"/>
          <w:sz w:val="28"/>
        </w:rPr>
        <w:t xml:space="preserve">
      Сохраняющиеся высокие цены на нефть и приток в страну больших объемов валютной выручки стали основной причиной укрепления курса тенге. Так, средневзвешенный обменный курс тенге за первое полугодие 2004 года составил 138,42 тенге за доллар США. С начала года в номинальном выражении тенге укрепился к доллару США на 5,07%. </w:t>
      </w:r>
    </w:p>
    <w:p>
      <w:pPr>
        <w:spacing w:after="0"/>
        <w:ind w:left="0"/>
        <w:jc w:val="both"/>
      </w:pPr>
      <w:r>
        <w:rPr>
          <w:rFonts w:ascii="Times New Roman"/>
          <w:b w:val="false"/>
          <w:i w:val="false"/>
          <w:color w:val="000000"/>
          <w:sz w:val="28"/>
        </w:rPr>
        <w:t xml:space="preserve">
      По оценке в 2004 году уровень инфляции в среднем составит 5,6-7%, что соответствует прогнозу индикативного плана. </w:t>
      </w:r>
    </w:p>
    <w:p>
      <w:pPr>
        <w:spacing w:after="0"/>
        <w:ind w:left="0"/>
        <w:jc w:val="both"/>
      </w:pPr>
      <w:r>
        <w:rPr>
          <w:rFonts w:ascii="Times New Roman"/>
          <w:b w:val="false"/>
          <w:i w:val="false"/>
          <w:color w:val="000000"/>
          <w:sz w:val="28"/>
        </w:rPr>
        <w:t xml:space="preserve">
      Уровень официальной ставки рефинансирования по отношению к росту цен будет поддерживаться слабо положительным (7%), что позволит стимулировать расширение деловой активности. </w:t>
      </w:r>
    </w:p>
    <w:p>
      <w:pPr>
        <w:spacing w:after="0"/>
        <w:ind w:left="0"/>
        <w:jc w:val="both"/>
      </w:pPr>
      <w:r>
        <w:rPr>
          <w:rFonts w:ascii="Times New Roman"/>
          <w:b w:val="false"/>
          <w:i w:val="false"/>
          <w:color w:val="000000"/>
          <w:sz w:val="28"/>
        </w:rPr>
        <w:t xml:space="preserve">
      Будет укрепляться торговый баланс страны. Положительное сальдо в 2004 году оценивается в размере 4,5 млрд. долларов США. </w:t>
      </w:r>
    </w:p>
    <w:p>
      <w:pPr>
        <w:spacing w:after="0"/>
        <w:ind w:left="0"/>
        <w:jc w:val="both"/>
      </w:pPr>
      <w:r>
        <w:rPr>
          <w:rFonts w:ascii="Times New Roman"/>
          <w:b w:val="false"/>
          <w:i w:val="false"/>
          <w:color w:val="000000"/>
          <w:sz w:val="28"/>
        </w:rPr>
        <w:t xml:space="preserve">
      Рост объемов промышленного производства составит 9,2%, объем валовой продукции сельского хозяйства возрастет на 2,8% к уровню прошлого года. Инвестиции в основной капитал возрастут на 10%. </w:t>
      </w:r>
    </w:p>
    <w:p>
      <w:pPr>
        <w:spacing w:after="0"/>
        <w:ind w:left="0"/>
        <w:jc w:val="both"/>
      </w:pPr>
      <w:r>
        <w:rPr>
          <w:rFonts w:ascii="Times New Roman"/>
          <w:b w:val="false"/>
          <w:i w:val="false"/>
          <w:color w:val="000000"/>
          <w:sz w:val="28"/>
        </w:rPr>
        <w:t xml:space="preserve">
      Предполагается опережающий рост темпов развития в сфере услуг. </w:t>
      </w:r>
    </w:p>
    <w:p>
      <w:pPr>
        <w:spacing w:after="0"/>
        <w:ind w:left="0"/>
        <w:jc w:val="both"/>
      </w:pPr>
      <w:r>
        <w:rPr>
          <w:rFonts w:ascii="Times New Roman"/>
          <w:b w:val="false"/>
          <w:i w:val="false"/>
          <w:color w:val="000000"/>
          <w:sz w:val="28"/>
        </w:rPr>
        <w:t xml:space="preserve">
      Темпы роста объемов предоставляемых услуг связи составят 30%, транспорта 8,6%, торговли 8,5% к уровню 2003 года. </w:t>
      </w:r>
    </w:p>
    <w:bookmarkStart w:name="z4" w:id="3"/>
    <w:p>
      <w:pPr>
        <w:spacing w:after="0"/>
        <w:ind w:left="0"/>
        <w:jc w:val="left"/>
      </w:pPr>
      <w:r>
        <w:rPr>
          <w:rFonts w:ascii="Times New Roman"/>
          <w:b/>
          <w:i w:val="false"/>
          <w:color w:val="000000"/>
        </w:rPr>
        <w:t xml:space="preserve">  1.2 Реализация налоговой политики</w:t>
      </w:r>
    </w:p>
    <w:bookmarkEnd w:id="3"/>
    <w:p>
      <w:pPr>
        <w:spacing w:after="0"/>
        <w:ind w:left="0"/>
        <w:jc w:val="both"/>
      </w:pPr>
      <w:r>
        <w:rPr>
          <w:rFonts w:ascii="Times New Roman"/>
          <w:b w:val="false"/>
          <w:i w:val="false"/>
          <w:color w:val="000000"/>
          <w:sz w:val="28"/>
        </w:rPr>
        <w:t xml:space="preserve">
      В 2003 году изменения в налоговом законодательстве были направлены на стимулирование экономического роста страны путем снижения налоговой нагрузки, стимулирования притока и внедрения новой техники и передовых технологий, улучшение взаимоотношений государства и налогоплательщиков и призваны повысить инвестиционную привлекательность страны. </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 xml:space="preserve">Посланием </w:t>
      </w:r>
      <w:r>
        <w:rPr>
          <w:rFonts w:ascii="Times New Roman"/>
          <w:b w:val="false"/>
          <w:i w:val="false"/>
          <w:color w:val="000000"/>
          <w:sz w:val="28"/>
        </w:rPr>
        <w:t xml:space="preserve"> Президента Республики Казахстан народу Казахстана "Основные направления внутренней и внешней политики на 2004 год", </w:t>
      </w:r>
      <w:r>
        <w:rPr>
          <w:rFonts w:ascii="Times New Roman"/>
          <w:b w:val="false"/>
          <w:i w:val="false"/>
          <w:color w:val="000000"/>
          <w:sz w:val="28"/>
        </w:rPr>
        <w:t xml:space="preserve">Стратегией </w:t>
      </w:r>
      <w:r>
        <w:rPr>
          <w:rFonts w:ascii="Times New Roman"/>
          <w:b w:val="false"/>
          <w:i w:val="false"/>
          <w:color w:val="000000"/>
          <w:sz w:val="28"/>
        </w:rPr>
        <w:t xml:space="preserve">индустриально-инновационного развития Республики Казахстан на 2003-2015 годы в целях снижения налоговой нагрузки и стимулирования экономического роста страны, а также стимулирования легализации доходов определенной категории граждан и увеличения заработной платы с 2004 года снижены ставки индивидуального подоходного налога, введена регрессивная шкала ставок по социальному налогу, снижена ставка налога на добавленную стоимость, установлены особые режимы налогообложения на территориях специальных экономических зон, расширены сферы применения специальных налоговых режимов. </w:t>
      </w:r>
    </w:p>
    <w:p>
      <w:pPr>
        <w:spacing w:after="0"/>
        <w:ind w:left="0"/>
        <w:jc w:val="both"/>
      </w:pPr>
      <w:r>
        <w:rPr>
          <w:rFonts w:ascii="Times New Roman"/>
          <w:b w:val="false"/>
          <w:i w:val="false"/>
          <w:color w:val="000000"/>
          <w:sz w:val="28"/>
        </w:rPr>
        <w:t xml:space="preserve">
      С целью дальнейшего устойчивого развития экономики, углубления проводимых реформ, усовершенствованы налогообложение нефтяных операций, финансового лизинга, нерезидентов, финансовых инструментов, а также нормы налогового администрирования. </w:t>
      </w:r>
    </w:p>
    <w:p>
      <w:pPr>
        <w:spacing w:after="0"/>
        <w:ind w:left="0"/>
        <w:jc w:val="both"/>
      </w:pPr>
      <w:r>
        <w:rPr>
          <w:rFonts w:ascii="Times New Roman"/>
          <w:b w:val="false"/>
          <w:i w:val="false"/>
          <w:color w:val="000000"/>
          <w:sz w:val="28"/>
        </w:rPr>
        <w:t xml:space="preserve">
      Основными целями введения новых условий налогообложения недропользователей являются: максимальное получение доходов бюджета от нефтяных операций, достижение максимального баланса интересов сторон при сохранении экономических мотиваций недропользователей. </w:t>
      </w:r>
    </w:p>
    <w:p>
      <w:pPr>
        <w:spacing w:after="0"/>
        <w:ind w:left="0"/>
        <w:jc w:val="both"/>
      </w:pPr>
      <w:r>
        <w:rPr>
          <w:rFonts w:ascii="Times New Roman"/>
          <w:b w:val="false"/>
          <w:i w:val="false"/>
          <w:color w:val="000000"/>
          <w:sz w:val="28"/>
        </w:rPr>
        <w:t xml:space="preserve">
      Совершенствование налогообложения финансового лизинга способствует дальнейшему развитию лизинга в Казахстане, как одного из важнейших инструментов финансирования инвестиций в основные средства. </w:t>
      </w:r>
    </w:p>
    <w:bookmarkStart w:name="z5" w:id="4"/>
    <w:p>
      <w:pPr>
        <w:spacing w:after="0"/>
        <w:ind w:left="0"/>
        <w:jc w:val="left"/>
      </w:pPr>
      <w:r>
        <w:rPr>
          <w:rFonts w:ascii="Times New Roman"/>
          <w:b/>
          <w:i w:val="false"/>
          <w:color w:val="000000"/>
        </w:rPr>
        <w:t xml:space="preserve">  1.3 Совершенствование бюджетной системы</w:t>
      </w:r>
    </w:p>
    <w:bookmarkEnd w:id="4"/>
    <w:p>
      <w:pPr>
        <w:spacing w:after="0"/>
        <w:ind w:left="0"/>
        <w:jc w:val="both"/>
      </w:pPr>
      <w:r>
        <w:rPr>
          <w:rFonts w:ascii="Times New Roman"/>
          <w:b w:val="false"/>
          <w:i w:val="false"/>
          <w:color w:val="000000"/>
          <w:sz w:val="28"/>
        </w:rPr>
        <w:t xml:space="preserve">
      В целях совершенствования бюджетной системы в последние годы в Казахстане проведен комплекс мер. </w:t>
      </w:r>
    </w:p>
    <w:p>
      <w:pPr>
        <w:spacing w:after="0"/>
        <w:ind w:left="0"/>
        <w:jc w:val="both"/>
      </w:pPr>
      <w:r>
        <w:rPr>
          <w:rFonts w:ascii="Times New Roman"/>
          <w:b w:val="false"/>
          <w:i w:val="false"/>
          <w:color w:val="000000"/>
          <w:sz w:val="28"/>
        </w:rPr>
        <w:t xml:space="preserve">
      Созданы действующие на постоянной основе бюджетные комиссии, целями которых являются обеспечение своевременной и качественной разработки проектов бюджетов, выработка предложений по уточнению и исполнению бюджетов, рассмотрение отчетов администраторов о реализации бюджетных программ. </w:t>
      </w:r>
    </w:p>
    <w:p>
      <w:pPr>
        <w:spacing w:after="0"/>
        <w:ind w:left="0"/>
        <w:jc w:val="both"/>
      </w:pPr>
      <w:r>
        <w:rPr>
          <w:rFonts w:ascii="Times New Roman"/>
          <w:b w:val="false"/>
          <w:i w:val="false"/>
          <w:color w:val="000000"/>
          <w:sz w:val="28"/>
        </w:rPr>
        <w:t xml:space="preserve">
      Осуществляется формирование программного, целенаправленного бюджета, отражающего приоритеты социально-экономического развития страны. В настоящее время основным инструментом реализации социально-экономической политики государства являются государственные, отраслевые (секторальные) программы. </w:t>
      </w:r>
    </w:p>
    <w:p>
      <w:pPr>
        <w:spacing w:after="0"/>
        <w:ind w:left="0"/>
        <w:jc w:val="both"/>
      </w:pPr>
      <w:r>
        <w:rPr>
          <w:rFonts w:ascii="Times New Roman"/>
          <w:b w:val="false"/>
          <w:i w:val="false"/>
          <w:color w:val="000000"/>
          <w:sz w:val="28"/>
        </w:rPr>
        <w:t xml:space="preserve">
      Начиная с 2003 года, перечень действующих и разрабатываемых государственных, отраслевых (секторальных) программ утверждается в составе Индикативного плана социально-экономического развития Республики Казахстан на среднесрочный период. Во всех государственных, отраслевых (секторальных) программах, требующих финансирования из бюджета, определены требуемые объемы финансовых средств в разрезе годов и источников финансирования. </w:t>
      </w:r>
    </w:p>
    <w:p>
      <w:pPr>
        <w:spacing w:after="0"/>
        <w:ind w:left="0"/>
        <w:jc w:val="both"/>
      </w:pPr>
      <w:r>
        <w:rPr>
          <w:rFonts w:ascii="Times New Roman"/>
          <w:b w:val="false"/>
          <w:i w:val="false"/>
          <w:color w:val="000000"/>
          <w:sz w:val="28"/>
        </w:rPr>
        <w:t xml:space="preserve">
      В целях формирования реального бюджета, отражающего приоритеты социально-экономического развития страны, начиная с 2002 года бюджет был разделен на текущий бюджет, за счет которого осуществлялись программы, направленные на выполнение текущих нужд государства, и бюджет развития, включающий инвестиционные расходы в экономику, т.е. расходы на развитие инфраструктуры, градостроительство, создание и развитие информационных систем, науку, инвестиций в человеческий капитал и.т.п. Такое разделение бюджета позволило реально оценить стоимость выполнения государством своих функций, определенных законодательством и направленных на содержание имеющейся сети государственных учреждений, и объем инвестиционного вклада государства на его социально-экономическое развитие, а также систематизировать бюджетные программы. </w:t>
      </w:r>
    </w:p>
    <w:p>
      <w:pPr>
        <w:spacing w:after="0"/>
        <w:ind w:left="0"/>
        <w:jc w:val="both"/>
      </w:pPr>
      <w:r>
        <w:rPr>
          <w:rFonts w:ascii="Times New Roman"/>
          <w:b w:val="false"/>
          <w:i w:val="false"/>
          <w:color w:val="000000"/>
          <w:sz w:val="28"/>
        </w:rPr>
        <w:t xml:space="preserve">
      Для обеспечения прозрачности расходования бюджетных средств и проведения по ним бюджетного контроля с 2002 года введен паспорт бюджетной программы как основной документ оценки деятельности администратора по выполнению возложенных на него функций. Такая мера продиктована необходимостью рационального планирования, исполнения бюджетных программ и усиления ответственности администраторов за эффективное использование бюджетных денег. </w:t>
      </w:r>
    </w:p>
    <w:p>
      <w:pPr>
        <w:spacing w:after="0"/>
        <w:ind w:left="0"/>
        <w:jc w:val="both"/>
      </w:pPr>
      <w:r>
        <w:rPr>
          <w:rFonts w:ascii="Times New Roman"/>
          <w:b w:val="false"/>
          <w:i w:val="false"/>
          <w:color w:val="000000"/>
          <w:sz w:val="28"/>
        </w:rPr>
        <w:t xml:space="preserve">
      В ходе отдельных мероприятий по совершенствованию бюджетной системы были выявлены многочисленные вопросы, решение которых требовало системного подхода. В связи с этим был разработан Бюджетный кодекс, который позволил упорядочить и систематизировать действующие нормы законодательства, обеспечить им более гибкую структуру.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 xml:space="preserve">Бюджетном кодексе </w:t>
      </w:r>
      <w:r>
        <w:rPr>
          <w:rFonts w:ascii="Times New Roman"/>
          <w:b w:val="false"/>
          <w:i w:val="false"/>
          <w:color w:val="000000"/>
          <w:sz w:val="28"/>
        </w:rPr>
        <w:t xml:space="preserve"> заложены новые принципы бюджетной системы, обеспечивающие ее устойчивость и стабильность, пересмотрены ранее существовавшие принципы бюджетного планирования, подходы по формированию доходной и расходной частей бюджетов всех уровней. </w:t>
      </w:r>
    </w:p>
    <w:p>
      <w:pPr>
        <w:spacing w:after="0"/>
        <w:ind w:left="0"/>
        <w:jc w:val="both"/>
      </w:pPr>
      <w:r>
        <w:rPr>
          <w:rFonts w:ascii="Times New Roman"/>
          <w:b w:val="false"/>
          <w:i w:val="false"/>
          <w:color w:val="000000"/>
          <w:sz w:val="28"/>
        </w:rPr>
        <w:t xml:space="preserve">
      В результате проведения функционального анализа действующих законодательных актов и, учитывая накопленный позитивный и негативный опыт в отношениях между центром и регионами, были определены принципы межбюджетных отношений, формы официальных трансфертов, доходы республиканского бюджета, областного бюджета, бюджета города республиканского значения, столицы, районов (городов областного значения). В целях придания финансовой устойчивости всем уровням бюджетов в </w:t>
      </w:r>
      <w:r>
        <w:rPr>
          <w:rFonts w:ascii="Times New Roman"/>
          <w:b w:val="false"/>
          <w:i w:val="false"/>
          <w:color w:val="000000"/>
          <w:sz w:val="28"/>
        </w:rPr>
        <w:t xml:space="preserve">Бюджетном кодексе </w:t>
      </w:r>
      <w:r>
        <w:rPr>
          <w:rFonts w:ascii="Times New Roman"/>
          <w:b w:val="false"/>
          <w:i w:val="false"/>
          <w:color w:val="000000"/>
          <w:sz w:val="28"/>
        </w:rPr>
        <w:t xml:space="preserve"> четко распределены расходные полномочия уровней бюджетов. Для усиления самостоятельности бюджетов, а также для обеспечения стабильности межбюджетных отношений размеры бюджетных субвенций и изъятий будут устанавливаться на три года.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 xml:space="preserve">Бюджетном кодексе </w:t>
      </w:r>
      <w:r>
        <w:rPr>
          <w:rFonts w:ascii="Times New Roman"/>
          <w:b w:val="false"/>
          <w:i w:val="false"/>
          <w:color w:val="000000"/>
          <w:sz w:val="28"/>
        </w:rPr>
        <w:t xml:space="preserve"> предусмотрена статья об оценке эффективности бюджетных программ, согласно которой оценкой эффективности являются проведение соответствующих расчетов, анализ обоснования бюджетных программ, хода их выполнения и оказываемого ими воздействия на социально-экономическое положение страны и определение неэффективных направлений бюджетных программ. </w:t>
      </w:r>
    </w:p>
    <w:p>
      <w:pPr>
        <w:spacing w:after="0"/>
        <w:ind w:left="0"/>
        <w:jc w:val="both"/>
      </w:pPr>
      <w:r>
        <w:rPr>
          <w:rFonts w:ascii="Times New Roman"/>
          <w:b w:val="false"/>
          <w:i w:val="false"/>
          <w:color w:val="000000"/>
          <w:sz w:val="28"/>
        </w:rPr>
        <w:t xml:space="preserve">
      Разработанная и утвержденная Правительством Республики Казахстан методика проведения оценки эффективности бюджетных программ определяет порядок проведения и систему показателей оценки эффективности бюджетных программ в процессе планирования, исполнения и контроля за исполнением бюджета. </w:t>
      </w:r>
    </w:p>
    <w:p>
      <w:pPr>
        <w:spacing w:after="0"/>
        <w:ind w:left="0"/>
        <w:jc w:val="both"/>
      </w:pPr>
      <w:r>
        <w:rPr>
          <w:rFonts w:ascii="Times New Roman"/>
          <w:b w:val="false"/>
          <w:i w:val="false"/>
          <w:color w:val="000000"/>
          <w:sz w:val="28"/>
        </w:rPr>
        <w:t xml:space="preserve">
      При формировании республиканского бюджета на 2005 год Республиканской бюджетной комиссией при рассмотрении бюджетных заявок администраторов бюджетных программ на 2005-2007 годы рассматривалась информация о реализации республиканских бюджетных программ за 2003 год и первое полугодие 2004 года. Результаты рассмотрения служили основой для принятия решений относительно целесообразности выполнения конкретной бюджетной программы в предстоящем финансовом году и объемов ее финансирования. </w:t>
      </w:r>
    </w:p>
    <w:p>
      <w:pPr>
        <w:spacing w:after="0"/>
        <w:ind w:left="0"/>
        <w:jc w:val="both"/>
      </w:pPr>
      <w:r>
        <w:rPr>
          <w:rFonts w:ascii="Times New Roman"/>
          <w:b w:val="false"/>
          <w:i w:val="false"/>
          <w:color w:val="000000"/>
          <w:sz w:val="28"/>
        </w:rPr>
        <w:t xml:space="preserve">
      Расширено понятие бюджетных инвестиций, вводятся поэтапный отбор инвестиционных проектов, а также порядок оценки эффективности проектов. </w:t>
      </w:r>
    </w:p>
    <w:p>
      <w:pPr>
        <w:spacing w:after="0"/>
        <w:ind w:left="0"/>
        <w:jc w:val="both"/>
      </w:pPr>
      <w:r>
        <w:rPr>
          <w:rFonts w:ascii="Times New Roman"/>
          <w:b w:val="false"/>
          <w:i w:val="false"/>
          <w:color w:val="000000"/>
          <w:sz w:val="28"/>
        </w:rPr>
        <w:t xml:space="preserve">
      Отменяется заимствование местными исполнительными органами на внешних и внутренних рынках капитала с сохранением права заимствования только у вышестоящего бюджета. </w:t>
      </w:r>
    </w:p>
    <w:p>
      <w:pPr>
        <w:spacing w:after="0"/>
        <w:ind w:left="0"/>
        <w:jc w:val="both"/>
      </w:pPr>
      <w:r>
        <w:rPr>
          <w:rFonts w:ascii="Times New Roman"/>
          <w:b w:val="false"/>
          <w:i w:val="false"/>
          <w:color w:val="000000"/>
          <w:sz w:val="28"/>
        </w:rPr>
        <w:t xml:space="preserve">
      Введен новый механизм перечисления средств в Национальный фонд, согласно которому все официальные трансферты, являющиеся источниками формирования Национального фонда, будут перечисляться непосредственно из государственного бюджета. </w:t>
      </w:r>
    </w:p>
    <w:bookmarkStart w:name="z6" w:id="5"/>
    <w:p>
      <w:pPr>
        <w:spacing w:after="0"/>
        <w:ind w:left="0"/>
        <w:jc w:val="left"/>
      </w:pPr>
      <w:r>
        <w:rPr>
          <w:rFonts w:ascii="Times New Roman"/>
          <w:b/>
          <w:i w:val="false"/>
          <w:color w:val="000000"/>
        </w:rPr>
        <w:t xml:space="preserve"> 2. Цель и задачи фискальной политики на 2005-2007 годы</w:t>
      </w:r>
      <w:r>
        <w:br/>
      </w:r>
      <w:r>
        <w:rPr>
          <w:rFonts w:ascii="Times New Roman"/>
          <w:b/>
          <w:i w:val="false"/>
          <w:color w:val="000000"/>
        </w:rPr>
        <w:t xml:space="preserve"> 2.1 Цель и задачи фискальной политики</w:t>
      </w:r>
    </w:p>
    <w:bookmarkEnd w:id="5"/>
    <w:p>
      <w:pPr>
        <w:spacing w:after="0"/>
        <w:ind w:left="0"/>
        <w:jc w:val="both"/>
      </w:pPr>
      <w:r>
        <w:rPr>
          <w:rFonts w:ascii="Times New Roman"/>
          <w:b w:val="false"/>
          <w:i w:val="false"/>
          <w:color w:val="000000"/>
          <w:sz w:val="28"/>
        </w:rPr>
        <w:t xml:space="preserve">
      Основной целью фискальной политики в среднесрочном периоде является повышение конкурентоспособности экономики страны, выражающееся в устойчивом экономическом развитии и росте благосостояния граждан во всех регионах. </w:t>
      </w:r>
    </w:p>
    <w:p>
      <w:pPr>
        <w:spacing w:after="0"/>
        <w:ind w:left="0"/>
        <w:jc w:val="both"/>
      </w:pPr>
      <w:r>
        <w:rPr>
          <w:rFonts w:ascii="Times New Roman"/>
          <w:b w:val="false"/>
          <w:i w:val="false"/>
          <w:color w:val="000000"/>
          <w:sz w:val="28"/>
        </w:rPr>
        <w:t xml:space="preserve">
      Достижению данной цели в среднесрочном периоде будет способствовать решение следующих основных задач: </w:t>
      </w:r>
    </w:p>
    <w:p>
      <w:pPr>
        <w:spacing w:after="0"/>
        <w:ind w:left="0"/>
        <w:jc w:val="both"/>
      </w:pPr>
      <w:r>
        <w:rPr>
          <w:rFonts w:ascii="Times New Roman"/>
          <w:b w:val="false"/>
          <w:i w:val="false"/>
          <w:color w:val="000000"/>
          <w:sz w:val="28"/>
        </w:rPr>
        <w:t xml:space="preserve">
      диверсификация отраслей экономики, подготовка условий для перехода в долгосрочном плане к сервисно-технологической экономике; </w:t>
      </w:r>
    </w:p>
    <w:p>
      <w:pPr>
        <w:spacing w:after="0"/>
        <w:ind w:left="0"/>
        <w:jc w:val="both"/>
      </w:pPr>
      <w:r>
        <w:rPr>
          <w:rFonts w:ascii="Times New Roman"/>
          <w:b w:val="false"/>
          <w:i w:val="false"/>
          <w:color w:val="000000"/>
          <w:sz w:val="28"/>
        </w:rPr>
        <w:t xml:space="preserve">
      снижение доли теневой экономики; </w:t>
      </w:r>
    </w:p>
    <w:p>
      <w:pPr>
        <w:spacing w:after="0"/>
        <w:ind w:left="0"/>
        <w:jc w:val="both"/>
      </w:pPr>
      <w:r>
        <w:rPr>
          <w:rFonts w:ascii="Times New Roman"/>
          <w:b w:val="false"/>
          <w:i w:val="false"/>
          <w:color w:val="000000"/>
          <w:sz w:val="28"/>
        </w:rPr>
        <w:t xml:space="preserve">
      сокращение размера государственного долга по отношению к ВВП, оптимизация его структуры; </w:t>
      </w:r>
    </w:p>
    <w:p>
      <w:pPr>
        <w:spacing w:after="0"/>
        <w:ind w:left="0"/>
        <w:jc w:val="both"/>
      </w:pPr>
      <w:r>
        <w:rPr>
          <w:rFonts w:ascii="Times New Roman"/>
          <w:b w:val="false"/>
          <w:i w:val="false"/>
          <w:color w:val="000000"/>
          <w:sz w:val="28"/>
        </w:rPr>
        <w:t xml:space="preserve">
      развитие инфраструктуры и человеческого капитала; </w:t>
      </w:r>
    </w:p>
    <w:p>
      <w:pPr>
        <w:spacing w:after="0"/>
        <w:ind w:left="0"/>
        <w:jc w:val="both"/>
      </w:pPr>
      <w:r>
        <w:rPr>
          <w:rFonts w:ascii="Times New Roman"/>
          <w:b w:val="false"/>
          <w:i w:val="false"/>
          <w:color w:val="000000"/>
          <w:sz w:val="28"/>
        </w:rPr>
        <w:t xml:space="preserve">
      повышение качества предоставляемых государством услуг. </w:t>
      </w:r>
    </w:p>
    <w:p>
      <w:pPr>
        <w:spacing w:after="0"/>
        <w:ind w:left="0"/>
        <w:jc w:val="both"/>
      </w:pPr>
      <w:r>
        <w:rPr>
          <w:rFonts w:ascii="Times New Roman"/>
          <w:b w:val="false"/>
          <w:i w:val="false"/>
          <w:color w:val="000000"/>
          <w:sz w:val="28"/>
        </w:rPr>
        <w:t xml:space="preserve">
      Кроме того, фискальная политика, являясь важнейшей составляющей общеэкономической политики государства, в планируемом периоде должна будет содействовать поддержанию установленного коридора по среднегодовому уровню инфляции, устойчивости платежного баланса, росту конечного потребления товаров и услуг и накопления капитала. </w:t>
      </w:r>
    </w:p>
    <w:bookmarkStart w:name="z8" w:id="6"/>
    <w:p>
      <w:pPr>
        <w:spacing w:after="0"/>
        <w:ind w:left="0"/>
        <w:jc w:val="left"/>
      </w:pPr>
      <w:r>
        <w:rPr>
          <w:rFonts w:ascii="Times New Roman"/>
          <w:b/>
          <w:i w:val="false"/>
          <w:color w:val="000000"/>
        </w:rPr>
        <w:t xml:space="preserve">  2.2 Основные направления реализации фискальной политики</w:t>
      </w:r>
    </w:p>
    <w:bookmarkEnd w:id="6"/>
    <w:p>
      <w:pPr>
        <w:spacing w:after="0"/>
        <w:ind w:left="0"/>
        <w:jc w:val="both"/>
      </w:pPr>
      <w:r>
        <w:rPr>
          <w:rFonts w:ascii="Times New Roman"/>
          <w:b w:val="false"/>
          <w:i w:val="false"/>
          <w:color w:val="000000"/>
          <w:sz w:val="28"/>
        </w:rPr>
        <w:t xml:space="preserve">
      Реализация задач фискальной политики будет осуществлена по следующим основным направлениям: </w:t>
      </w:r>
    </w:p>
    <w:p>
      <w:pPr>
        <w:spacing w:after="0"/>
        <w:ind w:left="0"/>
        <w:jc w:val="both"/>
      </w:pPr>
      <w:r>
        <w:rPr>
          <w:rFonts w:ascii="Times New Roman"/>
          <w:b w:val="false"/>
          <w:i w:val="false"/>
          <w:color w:val="000000"/>
          <w:sz w:val="28"/>
        </w:rPr>
        <w:t xml:space="preserve">
      совершенствование налогового законодательства и администрирования; </w:t>
      </w:r>
    </w:p>
    <w:p>
      <w:pPr>
        <w:spacing w:after="0"/>
        <w:ind w:left="0"/>
        <w:jc w:val="both"/>
      </w:pPr>
      <w:r>
        <w:rPr>
          <w:rFonts w:ascii="Times New Roman"/>
          <w:b w:val="false"/>
          <w:i w:val="false"/>
          <w:color w:val="000000"/>
          <w:sz w:val="28"/>
        </w:rPr>
        <w:t xml:space="preserve">
      совершенствование механизмов использования нефтяных доходов государства через Национальный фонд Республики Казахстан; </w:t>
      </w:r>
    </w:p>
    <w:p>
      <w:pPr>
        <w:spacing w:after="0"/>
        <w:ind w:left="0"/>
        <w:jc w:val="both"/>
      </w:pPr>
      <w:r>
        <w:rPr>
          <w:rFonts w:ascii="Times New Roman"/>
          <w:b w:val="false"/>
          <w:i w:val="false"/>
          <w:color w:val="000000"/>
          <w:sz w:val="28"/>
        </w:rPr>
        <w:t xml:space="preserve">
      поддержание расходов на уровне, обеспечивающем, с одной стороны, эффективное выполнение в полном объеме государственных функций и содействие макроэкономической стабильности - с другой стороны; </w:t>
      </w:r>
    </w:p>
    <w:p>
      <w:pPr>
        <w:spacing w:after="0"/>
        <w:ind w:left="0"/>
        <w:jc w:val="both"/>
      </w:pPr>
      <w:r>
        <w:rPr>
          <w:rFonts w:ascii="Times New Roman"/>
          <w:b w:val="false"/>
          <w:i w:val="false"/>
          <w:color w:val="000000"/>
          <w:sz w:val="28"/>
        </w:rPr>
        <w:t xml:space="preserve">
      повышение результативности и эффективности государственных расходов, в том числе путем дальнейшего внедрения методов бюджетного программирования на всех этапах бюджетного процесса; </w:t>
      </w:r>
    </w:p>
    <w:p>
      <w:pPr>
        <w:spacing w:after="0"/>
        <w:ind w:left="0"/>
        <w:jc w:val="both"/>
      </w:pPr>
      <w:r>
        <w:rPr>
          <w:rFonts w:ascii="Times New Roman"/>
          <w:b w:val="false"/>
          <w:i w:val="false"/>
          <w:color w:val="000000"/>
          <w:sz w:val="28"/>
        </w:rPr>
        <w:t xml:space="preserve">
      упорядочение процесса подготовки, рассмотрения, отбора инвестиционных проектов с целью обеспечения системности эффективного формирования расходов бюджета, направляемых на развитие; </w:t>
      </w:r>
    </w:p>
    <w:p>
      <w:pPr>
        <w:spacing w:after="0"/>
        <w:ind w:left="0"/>
        <w:jc w:val="both"/>
      </w:pPr>
      <w:r>
        <w:rPr>
          <w:rFonts w:ascii="Times New Roman"/>
          <w:b w:val="false"/>
          <w:i w:val="false"/>
          <w:color w:val="000000"/>
          <w:sz w:val="28"/>
        </w:rPr>
        <w:t xml:space="preserve">
      совершенствование межбюджетных отношений, установление четкого разграничения доходных и расходных полномочий между различными уровнями бюджетной системы. </w:t>
      </w:r>
    </w:p>
    <w:bookmarkStart w:name="z9" w:id="7"/>
    <w:p>
      <w:pPr>
        <w:spacing w:after="0"/>
        <w:ind w:left="0"/>
        <w:jc w:val="left"/>
      </w:pPr>
      <w:r>
        <w:rPr>
          <w:rFonts w:ascii="Times New Roman"/>
          <w:b/>
          <w:i w:val="false"/>
          <w:color w:val="000000"/>
        </w:rPr>
        <w:t xml:space="preserve"> 3. Механизмы реализации фискальной политики</w:t>
      </w:r>
    </w:p>
    <w:bookmarkEnd w:id="7"/>
    <w:bookmarkStart w:name="z10" w:id="8"/>
    <w:p>
      <w:pPr>
        <w:spacing w:after="0"/>
        <w:ind w:left="0"/>
        <w:jc w:val="left"/>
      </w:pPr>
      <w:r>
        <w:rPr>
          <w:rFonts w:ascii="Times New Roman"/>
          <w:b/>
          <w:i w:val="false"/>
          <w:color w:val="000000"/>
        </w:rPr>
        <w:t xml:space="preserve"> 3.1 Основные показатели социально-экономического развития страны на 2005-2007 годы</w:t>
      </w:r>
    </w:p>
    <w:bookmarkEnd w:id="8"/>
    <w:p>
      <w:pPr>
        <w:spacing w:after="0"/>
        <w:ind w:left="0"/>
        <w:jc w:val="both"/>
      </w:pPr>
      <w:r>
        <w:rPr>
          <w:rFonts w:ascii="Times New Roman"/>
          <w:b w:val="false"/>
          <w:i w:val="false"/>
          <w:color w:val="000000"/>
          <w:sz w:val="28"/>
        </w:rPr>
        <w:t xml:space="preserve">
      Формирование возможных сценариев социально-экономического развития республики, определяемых с учетом целевых параметров, имеющихся резервов развития и ожидаемого влияния внешних и внутренних факторов, позволяет определить возможности налогово-бюджетной политики Правительства в среднесрочной перспективе, принять взвешенные решения о государственных расходах и, соответственно, повысить эффективность использования финансовых государственных ресурсов. </w:t>
      </w:r>
    </w:p>
    <w:p>
      <w:pPr>
        <w:spacing w:after="0"/>
        <w:ind w:left="0"/>
        <w:jc w:val="both"/>
      </w:pPr>
      <w:r>
        <w:rPr>
          <w:rFonts w:ascii="Times New Roman"/>
          <w:b w:val="false"/>
          <w:i w:val="false"/>
          <w:color w:val="000000"/>
          <w:sz w:val="28"/>
        </w:rPr>
        <w:t xml:space="preserve">
      При определении задач и основных направлений реализации среднесрочной фискальной политики за основу был принят базовый сценарий развития экономики страны на 2005-2007 годы (таблица 1). </w:t>
      </w:r>
    </w:p>
    <w:p>
      <w:pPr>
        <w:spacing w:after="0"/>
        <w:ind w:left="0"/>
        <w:jc w:val="both"/>
      </w:pPr>
      <w:r>
        <w:rPr>
          <w:rFonts w:ascii="Times New Roman"/>
          <w:b w:val="false"/>
          <w:i w:val="false"/>
          <w:color w:val="000000"/>
          <w:sz w:val="28"/>
        </w:rPr>
        <w:t xml:space="preserve">
      Базовый сценарий предполагает, что мировые цены на нефть будут находиться в интервале 28-33 доллара США за баррель. Индекс внешней конъюнктуры снизится по сравнению с 2003 годом на 5,4%, с дальнейшим снижением в 2005 году еще на 1,6%. В 2006-2007 годах индекс будет расти незначительно на 0,5% в год. Экспортные цены на нефть стабилизируются на уровне 21-25 доллара США за баррель. Положительное сальдо торгового баланса в среднем будет составлять свыше 2,3 млрд. доллара США в год. </w:t>
      </w:r>
    </w:p>
    <w:p>
      <w:pPr>
        <w:spacing w:after="0"/>
        <w:ind w:left="0"/>
        <w:jc w:val="both"/>
      </w:pPr>
      <w:r>
        <w:rPr>
          <w:rFonts w:ascii="Times New Roman"/>
          <w:b w:val="false"/>
          <w:i w:val="false"/>
          <w:color w:val="000000"/>
          <w:sz w:val="28"/>
        </w:rPr>
        <w:t xml:space="preserve">
      В соответствии с данным сценарием, среднегодовой рост ВВП в 2005-2007 годах составит 8,1%. </w:t>
      </w:r>
    </w:p>
    <w:p>
      <w:pPr>
        <w:spacing w:after="0"/>
        <w:ind w:left="0"/>
        <w:jc w:val="both"/>
      </w:pPr>
      <w:r>
        <w:rPr>
          <w:rFonts w:ascii="Times New Roman"/>
          <w:b w:val="false"/>
          <w:i w:val="false"/>
          <w:color w:val="000000"/>
          <w:sz w:val="28"/>
        </w:rPr>
        <w:t xml:space="preserve">
      Сохранится тенденция опережающего роста услуг по сравнению с производством товаров. Производство товаров будет расти в среднем в прогнозируемом периоде на 7,8% в год, а производство услуг - на 8,7%. </w:t>
      </w:r>
    </w:p>
    <w:p>
      <w:pPr>
        <w:spacing w:after="0"/>
        <w:ind w:left="0"/>
        <w:jc w:val="both"/>
      </w:pPr>
      <w:r>
        <w:rPr>
          <w:rFonts w:ascii="Times New Roman"/>
          <w:b w:val="false"/>
          <w:i w:val="false"/>
          <w:color w:val="000000"/>
          <w:sz w:val="28"/>
        </w:rPr>
        <w:t xml:space="preserve">
      Увеличение реальных доходов населения в совокупности с улучшением финансового состояния предприятий создаст необходимые условия для роста инвестиций в реальный сектор экономики. </w:t>
      </w:r>
    </w:p>
    <w:p>
      <w:pPr>
        <w:spacing w:after="0"/>
        <w:ind w:left="0"/>
        <w:jc w:val="both"/>
      </w:pPr>
      <w:r>
        <w:rPr>
          <w:rFonts w:ascii="Times New Roman"/>
          <w:b w:val="false"/>
          <w:i w:val="false"/>
          <w:color w:val="000000"/>
          <w:sz w:val="28"/>
        </w:rPr>
        <w:t xml:space="preserve">
      Расширение инвестиционного спроса будет связано, в первую очередь, с внутренними источниками финансирования инвестиций, получаемых за счет собственных средств предприятий. Темпы роста объемов инвестиций в основной капитал составят в планируемом периоде 12-15%. </w:t>
      </w:r>
    </w:p>
    <w:p>
      <w:pPr>
        <w:spacing w:after="0"/>
        <w:ind w:left="0"/>
        <w:jc w:val="both"/>
      </w:pPr>
      <w:r>
        <w:rPr>
          <w:rFonts w:ascii="Times New Roman"/>
          <w:b w:val="false"/>
          <w:i w:val="false"/>
          <w:color w:val="000000"/>
          <w:sz w:val="28"/>
        </w:rPr>
        <w:t xml:space="preserve">
      Уровень инфляции снизится с 5,6-7% в среднем за 2004 год до 4,1-5,5% в 2007 году. </w:t>
      </w:r>
    </w:p>
    <w:p>
      <w:pPr>
        <w:spacing w:after="0"/>
        <w:ind w:left="0"/>
        <w:jc w:val="both"/>
      </w:pPr>
      <w:r>
        <w:rPr>
          <w:rFonts w:ascii="Times New Roman"/>
          <w:b w:val="false"/>
          <w:i w:val="false"/>
          <w:color w:val="000000"/>
          <w:sz w:val="28"/>
        </w:rPr>
        <w:t xml:space="preserve">
      Необходимо отметить, что в случае изменений макроэкономических факторов, не зависимых от реализации фискальной политики Правительства, основные ее параметры в последующем будут корректироваться либо уточняться в зависимости от степени таких изменений. </w:t>
      </w:r>
    </w:p>
    <w:bookmarkStart w:name="z11" w:id="9"/>
    <w:p>
      <w:pPr>
        <w:spacing w:after="0"/>
        <w:ind w:left="0"/>
        <w:jc w:val="both"/>
      </w:pPr>
      <w:r>
        <w:rPr>
          <w:rFonts w:ascii="Times New Roman"/>
          <w:b w:val="false"/>
          <w:i w:val="false"/>
          <w:color w:val="000000"/>
          <w:sz w:val="28"/>
        </w:rPr>
        <w:t xml:space="preserve">
      Таблица 1 </w:t>
      </w:r>
    </w:p>
    <w:bookmarkEnd w:id="9"/>
    <w:p>
      <w:pPr>
        <w:spacing w:after="0"/>
        <w:ind w:left="0"/>
        <w:jc w:val="both"/>
      </w:pPr>
      <w:r>
        <w:rPr>
          <w:rFonts w:ascii="Times New Roman"/>
          <w:b w:val="false"/>
          <w:i w:val="false"/>
          <w:color w:val="000000"/>
          <w:sz w:val="28"/>
        </w:rPr>
        <w:t xml:space="preserve">
      Прогноз макроэкономических показателей Республики Казахстан </w:t>
      </w:r>
    </w:p>
    <w:p>
      <w:pPr>
        <w:spacing w:after="0"/>
        <w:ind w:left="0"/>
        <w:jc w:val="both"/>
      </w:pPr>
      <w:r>
        <w:rPr>
          <w:rFonts w:ascii="Times New Roman"/>
          <w:b w:val="false"/>
          <w:i w:val="false"/>
          <w:color w:val="000000"/>
          <w:sz w:val="28"/>
        </w:rPr>
        <w:t xml:space="preserve">
      на 2004-2007 годы (базовый сценарий)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Наименование    |  2003   |  2004   |       прогноз </w:t>
      </w:r>
    </w:p>
    <w:p>
      <w:pPr>
        <w:spacing w:after="0"/>
        <w:ind w:left="0"/>
        <w:jc w:val="both"/>
      </w:pPr>
      <w:r>
        <w:rPr>
          <w:rFonts w:ascii="Times New Roman"/>
          <w:b w:val="false"/>
          <w:i w:val="false"/>
          <w:color w:val="000000"/>
          <w:sz w:val="28"/>
        </w:rPr>
        <w:t xml:space="preserve">
                            |  отчет  | оценка  |_________________________ </w:t>
      </w:r>
    </w:p>
    <w:p>
      <w:pPr>
        <w:spacing w:after="0"/>
        <w:ind w:left="0"/>
        <w:jc w:val="both"/>
      </w:pPr>
      <w:r>
        <w:rPr>
          <w:rFonts w:ascii="Times New Roman"/>
          <w:b w:val="false"/>
          <w:i w:val="false"/>
          <w:color w:val="000000"/>
          <w:sz w:val="28"/>
        </w:rPr>
        <w:t xml:space="preserve">
                            |         |         |  2005  | 2006  |  2007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ВВП, млрд. тенге        4449,8    5138      5850     6640    7557 </w:t>
      </w:r>
    </w:p>
    <w:p>
      <w:pPr>
        <w:spacing w:after="0"/>
        <w:ind w:left="0"/>
        <w:jc w:val="both"/>
      </w:pPr>
      <w:r>
        <w:rPr>
          <w:rFonts w:ascii="Times New Roman"/>
          <w:b w:val="false"/>
          <w:i w:val="false"/>
          <w:color w:val="000000"/>
          <w:sz w:val="28"/>
        </w:rPr>
        <w:t xml:space="preserve">
      реальное изменение      109,2     109,0     107,9    108,0   108,5 </w:t>
      </w:r>
    </w:p>
    <w:p>
      <w:pPr>
        <w:spacing w:after="0"/>
        <w:ind w:left="0"/>
        <w:jc w:val="both"/>
      </w:pPr>
      <w:r>
        <w:rPr>
          <w:rFonts w:ascii="Times New Roman"/>
          <w:b w:val="false"/>
          <w:i w:val="false"/>
          <w:color w:val="000000"/>
          <w:sz w:val="28"/>
        </w:rPr>
        <w:t xml:space="preserve">
      ВВП в % к предыдущему </w:t>
      </w:r>
    </w:p>
    <w:p>
      <w:pPr>
        <w:spacing w:after="0"/>
        <w:ind w:left="0"/>
        <w:jc w:val="both"/>
      </w:pPr>
      <w:r>
        <w:rPr>
          <w:rFonts w:ascii="Times New Roman"/>
          <w:b w:val="false"/>
          <w:i w:val="false"/>
          <w:color w:val="000000"/>
          <w:sz w:val="28"/>
        </w:rPr>
        <w:t xml:space="preserve">
      году </w:t>
      </w:r>
    </w:p>
    <w:p>
      <w:pPr>
        <w:spacing w:after="0"/>
        <w:ind w:left="0"/>
        <w:jc w:val="both"/>
      </w:pPr>
      <w:r>
        <w:rPr>
          <w:rFonts w:ascii="Times New Roman"/>
          <w:b w:val="false"/>
          <w:i w:val="false"/>
          <w:color w:val="000000"/>
          <w:sz w:val="28"/>
        </w:rPr>
        <w:t xml:space="preserve">
      дефлятор ВВП, %         107,9     105,9     105,5    105,0   104,9 </w:t>
      </w:r>
    </w:p>
    <w:p>
      <w:pPr>
        <w:spacing w:after="0"/>
        <w:ind w:left="0"/>
        <w:jc w:val="both"/>
      </w:pPr>
      <w:r>
        <w:rPr>
          <w:rFonts w:ascii="Times New Roman"/>
          <w:b w:val="false"/>
          <w:i w:val="false"/>
          <w:color w:val="000000"/>
          <w:sz w:val="28"/>
        </w:rPr>
        <w:t xml:space="preserve">
      ВВП, млрд. долл. США    29,8      37,6      44,4     51,4    59,0 </w:t>
      </w:r>
    </w:p>
    <w:p>
      <w:pPr>
        <w:spacing w:after="0"/>
        <w:ind w:left="0"/>
        <w:jc w:val="both"/>
      </w:pPr>
      <w:r>
        <w:rPr>
          <w:rFonts w:ascii="Times New Roman"/>
          <w:b w:val="false"/>
          <w:i w:val="false"/>
          <w:color w:val="000000"/>
          <w:sz w:val="28"/>
        </w:rPr>
        <w:t xml:space="preserve">
      ВВП на душу населения,  1997,2    2504,5    2942,4   3378,3  3853,7 </w:t>
      </w:r>
    </w:p>
    <w:p>
      <w:pPr>
        <w:spacing w:after="0"/>
        <w:ind w:left="0"/>
        <w:jc w:val="both"/>
      </w:pPr>
      <w:r>
        <w:rPr>
          <w:rFonts w:ascii="Times New Roman"/>
          <w:b w:val="false"/>
          <w:i w:val="false"/>
          <w:color w:val="000000"/>
          <w:sz w:val="28"/>
        </w:rPr>
        <w:t xml:space="preserve">
      долл. США </w:t>
      </w:r>
    </w:p>
    <w:p>
      <w:pPr>
        <w:spacing w:after="0"/>
        <w:ind w:left="0"/>
        <w:jc w:val="both"/>
      </w:pPr>
      <w:r>
        <w:rPr>
          <w:rFonts w:ascii="Times New Roman"/>
          <w:b w:val="false"/>
          <w:i w:val="false"/>
          <w:color w:val="000000"/>
          <w:sz w:val="28"/>
        </w:rPr>
        <w:t xml:space="preserve">
      Индекс потребительских </w:t>
      </w:r>
    </w:p>
    <w:p>
      <w:pPr>
        <w:spacing w:after="0"/>
        <w:ind w:left="0"/>
        <w:jc w:val="both"/>
      </w:pPr>
      <w:r>
        <w:rPr>
          <w:rFonts w:ascii="Times New Roman"/>
          <w:b w:val="false"/>
          <w:i w:val="false"/>
          <w:color w:val="000000"/>
          <w:sz w:val="28"/>
        </w:rPr>
        <w:t xml:space="preserve">
      цен, в % </w:t>
      </w:r>
    </w:p>
    <w:p>
      <w:pPr>
        <w:spacing w:after="0"/>
        <w:ind w:left="0"/>
        <w:jc w:val="both"/>
      </w:pPr>
      <w:r>
        <w:rPr>
          <w:rFonts w:ascii="Times New Roman"/>
          <w:b w:val="false"/>
          <w:i w:val="false"/>
          <w:color w:val="000000"/>
          <w:sz w:val="28"/>
        </w:rPr>
        <w:t xml:space="preserve">
      в среднем за год        6,4       5,6-7     4,9-6,5  4,8-6,2 4,1-5,5 </w:t>
      </w:r>
    </w:p>
    <w:p>
      <w:pPr>
        <w:spacing w:after="0"/>
        <w:ind w:left="0"/>
        <w:jc w:val="both"/>
      </w:pPr>
      <w:r>
        <w:rPr>
          <w:rFonts w:ascii="Times New Roman"/>
          <w:b w:val="false"/>
          <w:i w:val="false"/>
          <w:color w:val="000000"/>
          <w:sz w:val="28"/>
        </w:rPr>
        <w:t xml:space="preserve">
      Курс тенге к </w:t>
      </w:r>
    </w:p>
    <w:p>
      <w:pPr>
        <w:spacing w:after="0"/>
        <w:ind w:left="0"/>
        <w:jc w:val="both"/>
      </w:pPr>
      <w:r>
        <w:rPr>
          <w:rFonts w:ascii="Times New Roman"/>
          <w:b w:val="false"/>
          <w:i w:val="false"/>
          <w:color w:val="000000"/>
          <w:sz w:val="28"/>
        </w:rPr>
        <w:t xml:space="preserve">
      доллару США </w:t>
      </w:r>
    </w:p>
    <w:p>
      <w:pPr>
        <w:spacing w:after="0"/>
        <w:ind w:left="0"/>
        <w:jc w:val="both"/>
      </w:pPr>
      <w:r>
        <w:rPr>
          <w:rFonts w:ascii="Times New Roman"/>
          <w:b w:val="false"/>
          <w:i w:val="false"/>
          <w:color w:val="000000"/>
          <w:sz w:val="28"/>
        </w:rPr>
        <w:t xml:space="preserve">
      на конец года           143,3     133,6     130,0    128,4   127,6 </w:t>
      </w:r>
    </w:p>
    <w:p>
      <w:pPr>
        <w:spacing w:after="0"/>
        <w:ind w:left="0"/>
        <w:jc w:val="both"/>
      </w:pPr>
      <w:r>
        <w:rPr>
          <w:rFonts w:ascii="Times New Roman"/>
          <w:b w:val="false"/>
          <w:i w:val="false"/>
          <w:color w:val="000000"/>
          <w:sz w:val="28"/>
        </w:rPr>
        <w:t xml:space="preserve">
      в среднем за год        149,5     136,7     131,7    129,2   128,0 </w:t>
      </w:r>
    </w:p>
    <w:p>
      <w:pPr>
        <w:spacing w:after="0"/>
        <w:ind w:left="0"/>
        <w:jc w:val="both"/>
      </w:pPr>
      <w:r>
        <w:rPr>
          <w:rFonts w:ascii="Times New Roman"/>
          <w:b w:val="false"/>
          <w:i w:val="false"/>
          <w:color w:val="000000"/>
          <w:sz w:val="28"/>
        </w:rPr>
        <w:t xml:space="preserve">
      Денежная масса,         971,2     1325,0    1631,0   1938,0  2266,0 </w:t>
      </w:r>
    </w:p>
    <w:p>
      <w:pPr>
        <w:spacing w:after="0"/>
        <w:ind w:left="0"/>
        <w:jc w:val="both"/>
      </w:pPr>
      <w:r>
        <w:rPr>
          <w:rFonts w:ascii="Times New Roman"/>
          <w:b w:val="false"/>
          <w:i w:val="false"/>
          <w:color w:val="000000"/>
          <w:sz w:val="28"/>
        </w:rPr>
        <w:t xml:space="preserve">
      млрд. тенге </w:t>
      </w:r>
    </w:p>
    <w:p>
      <w:pPr>
        <w:spacing w:after="0"/>
        <w:ind w:left="0"/>
        <w:jc w:val="both"/>
      </w:pPr>
      <w:r>
        <w:rPr>
          <w:rFonts w:ascii="Times New Roman"/>
          <w:b w:val="false"/>
          <w:i w:val="false"/>
          <w:color w:val="000000"/>
          <w:sz w:val="28"/>
        </w:rPr>
        <w:t xml:space="preserve">
      Уровень монетизации     21,8      25,8      27,9     29,2    30,0 </w:t>
      </w:r>
    </w:p>
    <w:p>
      <w:pPr>
        <w:spacing w:after="0"/>
        <w:ind w:left="0"/>
        <w:jc w:val="both"/>
      </w:pPr>
      <w:r>
        <w:rPr>
          <w:rFonts w:ascii="Times New Roman"/>
          <w:b w:val="false"/>
          <w:i w:val="false"/>
          <w:color w:val="000000"/>
          <w:sz w:val="28"/>
        </w:rPr>
        <w:t xml:space="preserve">
      экономики, % </w:t>
      </w:r>
    </w:p>
    <w:p>
      <w:pPr>
        <w:spacing w:after="0"/>
        <w:ind w:left="0"/>
        <w:jc w:val="both"/>
      </w:pPr>
      <w:r>
        <w:rPr>
          <w:rFonts w:ascii="Times New Roman"/>
          <w:b w:val="false"/>
          <w:i w:val="false"/>
          <w:color w:val="000000"/>
          <w:sz w:val="28"/>
        </w:rPr>
        <w:t xml:space="preserve">
      Официальная ставка      7,0       7,0       6,8      6,5     6,0 </w:t>
      </w:r>
    </w:p>
    <w:p>
      <w:pPr>
        <w:spacing w:after="0"/>
        <w:ind w:left="0"/>
        <w:jc w:val="both"/>
      </w:pPr>
      <w:r>
        <w:rPr>
          <w:rFonts w:ascii="Times New Roman"/>
          <w:b w:val="false"/>
          <w:i w:val="false"/>
          <w:color w:val="000000"/>
          <w:sz w:val="28"/>
        </w:rPr>
        <w:t xml:space="preserve">
      рефинансирования </w:t>
      </w:r>
    </w:p>
    <w:p>
      <w:pPr>
        <w:spacing w:after="0"/>
        <w:ind w:left="0"/>
        <w:jc w:val="both"/>
      </w:pPr>
      <w:r>
        <w:rPr>
          <w:rFonts w:ascii="Times New Roman"/>
          <w:b w:val="false"/>
          <w:i w:val="false"/>
          <w:color w:val="000000"/>
          <w:sz w:val="28"/>
        </w:rPr>
        <w:t xml:space="preserve">
      Национального Банка, % </w:t>
      </w:r>
    </w:p>
    <w:p>
      <w:pPr>
        <w:spacing w:after="0"/>
        <w:ind w:left="0"/>
        <w:jc w:val="both"/>
      </w:pPr>
      <w:r>
        <w:rPr>
          <w:rFonts w:ascii="Times New Roman"/>
          <w:b w:val="false"/>
          <w:i w:val="false"/>
          <w:color w:val="000000"/>
          <w:sz w:val="28"/>
        </w:rPr>
        <w:t xml:space="preserve">
      (на конец периода) </w:t>
      </w:r>
    </w:p>
    <w:p>
      <w:pPr>
        <w:spacing w:after="0"/>
        <w:ind w:left="0"/>
        <w:jc w:val="both"/>
      </w:pPr>
      <w:r>
        <w:rPr>
          <w:rFonts w:ascii="Times New Roman"/>
          <w:b w:val="false"/>
          <w:i w:val="false"/>
          <w:color w:val="000000"/>
          <w:sz w:val="28"/>
        </w:rPr>
        <w:t xml:space="preserve">
      Экспорт товаров,        13201,4   16832     17566    17328,3 17872,2 </w:t>
      </w:r>
    </w:p>
    <w:p>
      <w:pPr>
        <w:spacing w:after="0"/>
        <w:ind w:left="0"/>
        <w:jc w:val="both"/>
      </w:pPr>
      <w:r>
        <w:rPr>
          <w:rFonts w:ascii="Times New Roman"/>
          <w:b w:val="false"/>
          <w:i w:val="false"/>
          <w:color w:val="000000"/>
          <w:sz w:val="28"/>
        </w:rPr>
        <w:t xml:space="preserve">
      млн.долл.США (ФОБ) </w:t>
      </w:r>
    </w:p>
    <w:p>
      <w:pPr>
        <w:spacing w:after="0"/>
        <w:ind w:left="0"/>
        <w:jc w:val="both"/>
      </w:pPr>
      <w:r>
        <w:rPr>
          <w:rFonts w:ascii="Times New Roman"/>
          <w:b w:val="false"/>
          <w:i w:val="false"/>
          <w:color w:val="000000"/>
          <w:sz w:val="28"/>
        </w:rPr>
        <w:t xml:space="preserve">
      Импорт товаров,         9030,7    12324,2   13486,6  14237,0 15320,0 </w:t>
      </w:r>
    </w:p>
    <w:p>
      <w:pPr>
        <w:spacing w:after="0"/>
        <w:ind w:left="0"/>
        <w:jc w:val="both"/>
      </w:pPr>
      <w:r>
        <w:rPr>
          <w:rFonts w:ascii="Times New Roman"/>
          <w:b w:val="false"/>
          <w:i w:val="false"/>
          <w:color w:val="000000"/>
          <w:sz w:val="28"/>
        </w:rPr>
        <w:t xml:space="preserve">
      млн.долл.США (ФОБ) </w:t>
      </w:r>
    </w:p>
    <w:p>
      <w:pPr>
        <w:spacing w:after="0"/>
        <w:ind w:left="0"/>
        <w:jc w:val="both"/>
      </w:pPr>
      <w:r>
        <w:rPr>
          <w:rFonts w:ascii="Times New Roman"/>
          <w:b w:val="false"/>
          <w:i w:val="false"/>
          <w:color w:val="000000"/>
          <w:sz w:val="28"/>
        </w:rPr>
        <w:t xml:space="preserve">
      Торговый баланс,        4170,7    4507,9    4079,4   3091,3  2552,2 </w:t>
      </w:r>
    </w:p>
    <w:p>
      <w:pPr>
        <w:spacing w:after="0"/>
        <w:ind w:left="0"/>
        <w:jc w:val="both"/>
      </w:pPr>
      <w:r>
        <w:rPr>
          <w:rFonts w:ascii="Times New Roman"/>
          <w:b w:val="false"/>
          <w:i w:val="false"/>
          <w:color w:val="000000"/>
          <w:sz w:val="28"/>
        </w:rPr>
        <w:t xml:space="preserve">
      млн. долл. США </w:t>
      </w:r>
    </w:p>
    <w:p>
      <w:pPr>
        <w:spacing w:after="0"/>
        <w:ind w:left="0"/>
        <w:jc w:val="both"/>
      </w:pPr>
      <w:r>
        <w:rPr>
          <w:rFonts w:ascii="Times New Roman"/>
          <w:b w:val="false"/>
          <w:i w:val="false"/>
          <w:color w:val="000000"/>
          <w:sz w:val="28"/>
        </w:rPr>
        <w:t xml:space="preserve">
      Баланс услуг,           -2251,5   -2302,0   -1972,0  -1887,0 -1723,0 </w:t>
      </w:r>
    </w:p>
    <w:p>
      <w:pPr>
        <w:spacing w:after="0"/>
        <w:ind w:left="0"/>
        <w:jc w:val="both"/>
      </w:pPr>
      <w:r>
        <w:rPr>
          <w:rFonts w:ascii="Times New Roman"/>
          <w:b w:val="false"/>
          <w:i w:val="false"/>
          <w:color w:val="000000"/>
          <w:sz w:val="28"/>
        </w:rPr>
        <w:t xml:space="preserve">
      млн. долл. США </w:t>
      </w:r>
    </w:p>
    <w:p>
      <w:pPr>
        <w:spacing w:after="0"/>
        <w:ind w:left="0"/>
        <w:jc w:val="both"/>
      </w:pPr>
      <w:r>
        <w:rPr>
          <w:rFonts w:ascii="Times New Roman"/>
          <w:b w:val="false"/>
          <w:i w:val="false"/>
          <w:color w:val="000000"/>
          <w:sz w:val="28"/>
        </w:rPr>
        <w:t xml:space="preserve">
      Текущий счет,           -69       -357      -335     -1460   -1818 </w:t>
      </w:r>
    </w:p>
    <w:p>
      <w:pPr>
        <w:spacing w:after="0"/>
        <w:ind w:left="0"/>
        <w:jc w:val="both"/>
      </w:pPr>
      <w:r>
        <w:rPr>
          <w:rFonts w:ascii="Times New Roman"/>
          <w:b w:val="false"/>
          <w:i w:val="false"/>
          <w:color w:val="000000"/>
          <w:sz w:val="28"/>
        </w:rPr>
        <w:t xml:space="preserve">
      млн. долл. США </w:t>
      </w:r>
    </w:p>
    <w:p>
      <w:pPr>
        <w:spacing w:after="0"/>
        <w:ind w:left="0"/>
        <w:jc w:val="both"/>
      </w:pPr>
      <w:r>
        <w:rPr>
          <w:rFonts w:ascii="Times New Roman"/>
          <w:b w:val="false"/>
          <w:i w:val="false"/>
          <w:color w:val="000000"/>
          <w:sz w:val="28"/>
        </w:rPr>
        <w:t xml:space="preserve">
      Инвестиции в основной </w:t>
      </w:r>
    </w:p>
    <w:p>
      <w:pPr>
        <w:spacing w:after="0"/>
        <w:ind w:left="0"/>
        <w:jc w:val="both"/>
      </w:pPr>
      <w:r>
        <w:rPr>
          <w:rFonts w:ascii="Times New Roman"/>
          <w:b w:val="false"/>
          <w:i w:val="false"/>
          <w:color w:val="000000"/>
          <w:sz w:val="28"/>
        </w:rPr>
        <w:t xml:space="preserve">
      капитал </w:t>
      </w:r>
    </w:p>
    <w:p>
      <w:pPr>
        <w:spacing w:after="0"/>
        <w:ind w:left="0"/>
        <w:jc w:val="both"/>
      </w:pPr>
      <w:r>
        <w:rPr>
          <w:rFonts w:ascii="Times New Roman"/>
          <w:b w:val="false"/>
          <w:i w:val="false"/>
          <w:color w:val="000000"/>
          <w:sz w:val="28"/>
        </w:rPr>
        <w:t xml:space="preserve">
      в % к предыдущему году  110,6     110,0     112,0    115,0   114,0 </w:t>
      </w:r>
    </w:p>
    <w:p>
      <w:pPr>
        <w:spacing w:after="0"/>
        <w:ind w:left="0"/>
        <w:jc w:val="both"/>
      </w:pPr>
      <w:r>
        <w:rPr>
          <w:rFonts w:ascii="Times New Roman"/>
          <w:b w:val="false"/>
          <w:i w:val="false"/>
          <w:color w:val="000000"/>
          <w:sz w:val="28"/>
        </w:rPr>
        <w:t xml:space="preserve">
      Объем валовой           606,7     648,6     701,9    757,2   810,3 </w:t>
      </w:r>
    </w:p>
    <w:p>
      <w:pPr>
        <w:spacing w:after="0"/>
        <w:ind w:left="0"/>
        <w:jc w:val="both"/>
      </w:pPr>
      <w:r>
        <w:rPr>
          <w:rFonts w:ascii="Times New Roman"/>
          <w:b w:val="false"/>
          <w:i w:val="false"/>
          <w:color w:val="000000"/>
          <w:sz w:val="28"/>
        </w:rPr>
        <w:t xml:space="preserve">
      продукции сельского </w:t>
      </w:r>
    </w:p>
    <w:p>
      <w:pPr>
        <w:spacing w:after="0"/>
        <w:ind w:left="0"/>
        <w:jc w:val="both"/>
      </w:pPr>
      <w:r>
        <w:rPr>
          <w:rFonts w:ascii="Times New Roman"/>
          <w:b w:val="false"/>
          <w:i w:val="false"/>
          <w:color w:val="000000"/>
          <w:sz w:val="28"/>
        </w:rPr>
        <w:t xml:space="preserve">
      хозяйства, млрд. тенге </w:t>
      </w:r>
    </w:p>
    <w:p>
      <w:pPr>
        <w:spacing w:after="0"/>
        <w:ind w:left="0"/>
        <w:jc w:val="both"/>
      </w:pPr>
      <w:r>
        <w:rPr>
          <w:rFonts w:ascii="Times New Roman"/>
          <w:b w:val="false"/>
          <w:i w:val="false"/>
          <w:color w:val="000000"/>
          <w:sz w:val="28"/>
        </w:rPr>
        <w:t xml:space="preserve">
      в % к предыдущему году  101,4     102,8     103,3    103,4   102,9 </w:t>
      </w:r>
    </w:p>
    <w:p>
      <w:pPr>
        <w:spacing w:after="0"/>
        <w:ind w:left="0"/>
        <w:jc w:val="both"/>
      </w:pPr>
      <w:r>
        <w:rPr>
          <w:rFonts w:ascii="Times New Roman"/>
          <w:b w:val="false"/>
          <w:i w:val="false"/>
          <w:color w:val="000000"/>
          <w:sz w:val="28"/>
        </w:rPr>
        <w:t xml:space="preserve">
      Объем промышленной      2836,0    3195,4    3491,5   3817,9  4077,5 </w:t>
      </w:r>
    </w:p>
    <w:p>
      <w:pPr>
        <w:spacing w:after="0"/>
        <w:ind w:left="0"/>
        <w:jc w:val="both"/>
      </w:pPr>
      <w:r>
        <w:rPr>
          <w:rFonts w:ascii="Times New Roman"/>
          <w:b w:val="false"/>
          <w:i w:val="false"/>
          <w:color w:val="000000"/>
          <w:sz w:val="28"/>
        </w:rPr>
        <w:t xml:space="preserve">
      продукции, млрд.тенге </w:t>
      </w:r>
    </w:p>
    <w:p>
      <w:pPr>
        <w:spacing w:after="0"/>
        <w:ind w:left="0"/>
        <w:jc w:val="both"/>
      </w:pPr>
      <w:r>
        <w:rPr>
          <w:rFonts w:ascii="Times New Roman"/>
          <w:b w:val="false"/>
          <w:i w:val="false"/>
          <w:color w:val="000000"/>
          <w:sz w:val="28"/>
        </w:rPr>
        <w:t xml:space="preserve">
      в % к предыдущему году  109,1     109,2     107,3    108,1   107,4 </w:t>
      </w:r>
    </w:p>
    <w:p>
      <w:pPr>
        <w:spacing w:after="0"/>
        <w:ind w:left="0"/>
        <w:jc w:val="both"/>
      </w:pPr>
      <w:r>
        <w:rPr>
          <w:rFonts w:ascii="Times New Roman"/>
          <w:b w:val="false"/>
          <w:i w:val="false"/>
          <w:color w:val="000000"/>
          <w:sz w:val="28"/>
        </w:rPr>
        <w:t xml:space="preserve">
      добыча нефти и          51,3      56,1      59,0     64,4    68,7 </w:t>
      </w:r>
    </w:p>
    <w:p>
      <w:pPr>
        <w:spacing w:after="0"/>
        <w:ind w:left="0"/>
        <w:jc w:val="both"/>
      </w:pPr>
      <w:r>
        <w:rPr>
          <w:rFonts w:ascii="Times New Roman"/>
          <w:b w:val="false"/>
          <w:i w:val="false"/>
          <w:color w:val="000000"/>
          <w:sz w:val="28"/>
        </w:rPr>
        <w:t xml:space="preserve">
      газового конденсата, </w:t>
      </w:r>
    </w:p>
    <w:p>
      <w:pPr>
        <w:spacing w:after="0"/>
        <w:ind w:left="0"/>
        <w:jc w:val="both"/>
      </w:pPr>
      <w:r>
        <w:rPr>
          <w:rFonts w:ascii="Times New Roman"/>
          <w:b w:val="false"/>
          <w:i w:val="false"/>
          <w:color w:val="000000"/>
          <w:sz w:val="28"/>
        </w:rPr>
        <w:t xml:space="preserve">
      млн. тонн </w:t>
      </w:r>
    </w:p>
    <w:p>
      <w:pPr>
        <w:spacing w:after="0"/>
        <w:ind w:left="0"/>
        <w:jc w:val="both"/>
      </w:pPr>
      <w:r>
        <w:rPr>
          <w:rFonts w:ascii="Times New Roman"/>
          <w:b w:val="false"/>
          <w:i w:val="false"/>
          <w:color w:val="000000"/>
          <w:sz w:val="28"/>
        </w:rPr>
        <w:t xml:space="preserve">
      в т.ч. экспорт,         44,3      48,6      50,9     55,5    59,0 </w:t>
      </w:r>
    </w:p>
    <w:p>
      <w:pPr>
        <w:spacing w:after="0"/>
        <w:ind w:left="0"/>
        <w:jc w:val="both"/>
      </w:pPr>
      <w:r>
        <w:rPr>
          <w:rFonts w:ascii="Times New Roman"/>
          <w:b w:val="false"/>
          <w:i w:val="false"/>
          <w:color w:val="000000"/>
          <w:sz w:val="28"/>
        </w:rPr>
        <w:t xml:space="preserve">
      млн. тонн </w:t>
      </w:r>
    </w:p>
    <w:p>
      <w:pPr>
        <w:spacing w:after="0"/>
        <w:ind w:left="0"/>
        <w:jc w:val="both"/>
      </w:pPr>
      <w:r>
        <w:rPr>
          <w:rFonts w:ascii="Times New Roman"/>
          <w:b w:val="false"/>
          <w:i w:val="false"/>
          <w:color w:val="000000"/>
          <w:sz w:val="28"/>
        </w:rPr>
        <w:t xml:space="preserve">
      Мировая цена на нефть   28,9      32,6      32,9     29,0    28,5 </w:t>
      </w:r>
    </w:p>
    <w:p>
      <w:pPr>
        <w:spacing w:after="0"/>
        <w:ind w:left="0"/>
        <w:jc w:val="both"/>
      </w:pPr>
      <w:r>
        <w:rPr>
          <w:rFonts w:ascii="Times New Roman"/>
          <w:b w:val="false"/>
          <w:i w:val="false"/>
          <w:color w:val="000000"/>
          <w:sz w:val="28"/>
        </w:rPr>
        <w:t xml:space="preserve">
      (смесь Brent), </w:t>
      </w:r>
    </w:p>
    <w:p>
      <w:pPr>
        <w:spacing w:after="0"/>
        <w:ind w:left="0"/>
        <w:jc w:val="both"/>
      </w:pPr>
      <w:r>
        <w:rPr>
          <w:rFonts w:ascii="Times New Roman"/>
          <w:b w:val="false"/>
          <w:i w:val="false"/>
          <w:color w:val="000000"/>
          <w:sz w:val="28"/>
        </w:rPr>
        <w:t xml:space="preserve">
      долларов США за </w:t>
      </w:r>
    </w:p>
    <w:p>
      <w:pPr>
        <w:spacing w:after="0"/>
        <w:ind w:left="0"/>
        <w:jc w:val="both"/>
      </w:pPr>
      <w:r>
        <w:rPr>
          <w:rFonts w:ascii="Times New Roman"/>
          <w:b w:val="false"/>
          <w:i w:val="false"/>
          <w:color w:val="000000"/>
          <w:sz w:val="28"/>
        </w:rPr>
        <w:t xml:space="preserve">
      баррель </w:t>
      </w:r>
    </w:p>
    <w:p>
      <w:pPr>
        <w:spacing w:after="0"/>
        <w:ind w:left="0"/>
        <w:jc w:val="both"/>
      </w:pPr>
      <w:r>
        <w:rPr>
          <w:rFonts w:ascii="Times New Roman"/>
          <w:b w:val="false"/>
          <w:i w:val="false"/>
          <w:color w:val="000000"/>
          <w:sz w:val="28"/>
        </w:rPr>
        <w:t xml:space="preserve">
      Экспортная цена на      21,6      24,5      24,7     21,8    21,4 </w:t>
      </w:r>
    </w:p>
    <w:p>
      <w:pPr>
        <w:spacing w:after="0"/>
        <w:ind w:left="0"/>
        <w:jc w:val="both"/>
      </w:pPr>
      <w:r>
        <w:rPr>
          <w:rFonts w:ascii="Times New Roman"/>
          <w:b w:val="false"/>
          <w:i w:val="false"/>
          <w:color w:val="000000"/>
          <w:sz w:val="28"/>
        </w:rPr>
        <w:t xml:space="preserve">
      нефть, долларов США </w:t>
      </w:r>
    </w:p>
    <w:p>
      <w:pPr>
        <w:spacing w:after="0"/>
        <w:ind w:left="0"/>
        <w:jc w:val="both"/>
      </w:pPr>
      <w:r>
        <w:rPr>
          <w:rFonts w:ascii="Times New Roman"/>
          <w:b w:val="false"/>
          <w:i w:val="false"/>
          <w:color w:val="000000"/>
          <w:sz w:val="28"/>
        </w:rPr>
        <w:t xml:space="preserve">
      за баррель </w:t>
      </w:r>
    </w:p>
    <w:p>
      <w:pPr>
        <w:spacing w:after="0"/>
        <w:ind w:left="0"/>
        <w:jc w:val="both"/>
      </w:pPr>
      <w:r>
        <w:rPr>
          <w:rFonts w:ascii="Times New Roman"/>
          <w:b w:val="false"/>
          <w:i w:val="false"/>
          <w:color w:val="000000"/>
          <w:sz w:val="28"/>
        </w:rPr>
        <w:t xml:space="preserve">
      Строительство,          446,9     528,2     650,7    812,4   1027,6 </w:t>
      </w:r>
    </w:p>
    <w:p>
      <w:pPr>
        <w:spacing w:after="0"/>
        <w:ind w:left="0"/>
        <w:jc w:val="both"/>
      </w:pPr>
      <w:r>
        <w:rPr>
          <w:rFonts w:ascii="Times New Roman"/>
          <w:b w:val="false"/>
          <w:i w:val="false"/>
          <w:color w:val="000000"/>
          <w:sz w:val="28"/>
        </w:rPr>
        <w:t xml:space="preserve">
      млрд. тенге </w:t>
      </w:r>
    </w:p>
    <w:p>
      <w:pPr>
        <w:spacing w:after="0"/>
        <w:ind w:left="0"/>
        <w:jc w:val="both"/>
      </w:pPr>
      <w:r>
        <w:rPr>
          <w:rFonts w:ascii="Times New Roman"/>
          <w:b w:val="false"/>
          <w:i w:val="false"/>
          <w:color w:val="000000"/>
          <w:sz w:val="28"/>
        </w:rPr>
        <w:t xml:space="preserve">
      в % к предыдущему году  109,3     111,5     112,0    113,5   114,0 </w:t>
      </w:r>
    </w:p>
    <w:p>
      <w:pPr>
        <w:spacing w:after="0"/>
        <w:ind w:left="0"/>
        <w:jc w:val="both"/>
      </w:pPr>
      <w:r>
        <w:rPr>
          <w:rFonts w:ascii="Times New Roman"/>
          <w:b w:val="false"/>
          <w:i w:val="false"/>
          <w:color w:val="000000"/>
          <w:sz w:val="28"/>
        </w:rPr>
        <w:t xml:space="preserve">
      Услуги транспорта,      880,0     975,7     1069,8   1189,5  1439,2 </w:t>
      </w:r>
    </w:p>
    <w:p>
      <w:pPr>
        <w:spacing w:after="0"/>
        <w:ind w:left="0"/>
        <w:jc w:val="both"/>
      </w:pPr>
      <w:r>
        <w:rPr>
          <w:rFonts w:ascii="Times New Roman"/>
          <w:b w:val="false"/>
          <w:i w:val="false"/>
          <w:color w:val="000000"/>
          <w:sz w:val="28"/>
        </w:rPr>
        <w:t xml:space="preserve">
      млрд. тенге </w:t>
      </w:r>
    </w:p>
    <w:p>
      <w:pPr>
        <w:spacing w:after="0"/>
        <w:ind w:left="0"/>
        <w:jc w:val="both"/>
      </w:pPr>
      <w:r>
        <w:rPr>
          <w:rFonts w:ascii="Times New Roman"/>
          <w:b w:val="false"/>
          <w:i w:val="false"/>
          <w:color w:val="000000"/>
          <w:sz w:val="28"/>
        </w:rPr>
        <w:t xml:space="preserve">
      в % к предыдущему году  107,8     108,6     108,0    109,0   110,0 </w:t>
      </w:r>
    </w:p>
    <w:p>
      <w:pPr>
        <w:spacing w:after="0"/>
        <w:ind w:left="0"/>
        <w:jc w:val="both"/>
      </w:pPr>
      <w:r>
        <w:rPr>
          <w:rFonts w:ascii="Times New Roman"/>
          <w:b w:val="false"/>
          <w:i w:val="false"/>
          <w:color w:val="000000"/>
          <w:sz w:val="28"/>
        </w:rPr>
        <w:t xml:space="preserve">
      Связь, млрд. тенге      144,0     196,6     247,7    299,1   357,7 </w:t>
      </w:r>
    </w:p>
    <w:p>
      <w:pPr>
        <w:spacing w:after="0"/>
        <w:ind w:left="0"/>
        <w:jc w:val="both"/>
      </w:pPr>
      <w:r>
        <w:rPr>
          <w:rFonts w:ascii="Times New Roman"/>
          <w:b w:val="false"/>
          <w:i w:val="false"/>
          <w:color w:val="000000"/>
          <w:sz w:val="28"/>
        </w:rPr>
        <w:t xml:space="preserve">
      в % к предыдущему году  125       130,0     120      115     115 </w:t>
      </w:r>
    </w:p>
    <w:p>
      <w:pPr>
        <w:spacing w:after="0"/>
        <w:ind w:left="0"/>
        <w:jc w:val="both"/>
      </w:pPr>
      <w:r>
        <w:rPr>
          <w:rFonts w:ascii="Times New Roman"/>
          <w:b w:val="false"/>
          <w:i w:val="false"/>
          <w:color w:val="000000"/>
          <w:sz w:val="28"/>
        </w:rPr>
        <w:t xml:space="preserve">
      Торговля, млрд. тенге   1191,8    1411,3    1615,2   1892,5  2206,6 </w:t>
      </w:r>
    </w:p>
    <w:p>
      <w:pPr>
        <w:spacing w:after="0"/>
        <w:ind w:left="0"/>
        <w:jc w:val="both"/>
      </w:pPr>
      <w:r>
        <w:rPr>
          <w:rFonts w:ascii="Times New Roman"/>
          <w:b w:val="false"/>
          <w:i w:val="false"/>
          <w:color w:val="000000"/>
          <w:sz w:val="28"/>
        </w:rPr>
        <w:t xml:space="preserve">
      в % к предыдущему году  109,4     108,5     109,0    109,5   110,0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В таблице 2 представлен прогноз государственного бюджета на 2005-2007 годы, сформированный на основе базового сценария развития экономики страны, по структуре*, определенной </w:t>
      </w:r>
      <w:r>
        <w:rPr>
          <w:rFonts w:ascii="Times New Roman"/>
          <w:b w:val="false"/>
          <w:i w:val="false"/>
          <w:color w:val="000000"/>
          <w:sz w:val="28"/>
          <w:u w:val="single"/>
        </w:rPr>
        <w:t xml:space="preserve">Бюджетным кодексом </w:t>
      </w:r>
      <w:r>
        <w:rPr>
          <w:rFonts w:ascii="Times New Roman"/>
          <w:b w:val="false"/>
          <w:i w:val="false"/>
          <w:color w:val="000000"/>
          <w:sz w:val="28"/>
        </w:rPr>
        <w:t xml:space="preserve"> Республики Казахстан. </w:t>
      </w:r>
    </w:p>
    <w:bookmarkStart w:name="z12" w:id="10"/>
    <w:p>
      <w:pPr>
        <w:spacing w:after="0"/>
        <w:ind w:left="0"/>
        <w:jc w:val="both"/>
      </w:pPr>
      <w:r>
        <w:rPr>
          <w:rFonts w:ascii="Times New Roman"/>
          <w:b w:val="false"/>
          <w:i w:val="false"/>
          <w:color w:val="000000"/>
          <w:sz w:val="28"/>
        </w:rPr>
        <w:t xml:space="preserve">
      Таблица 2 </w:t>
      </w:r>
    </w:p>
    <w:bookmarkEnd w:id="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Прогноз государственного бюджета на 2005-2007 годы </w:t>
      </w:r>
    </w:p>
    <w:p>
      <w:pPr>
        <w:spacing w:after="0"/>
        <w:ind w:left="0"/>
        <w:jc w:val="both"/>
      </w:pPr>
      <w:r>
        <w:rPr>
          <w:rFonts w:ascii="Times New Roman"/>
          <w:b w:val="false"/>
          <w:i w:val="false"/>
          <w:color w:val="000000"/>
          <w:sz w:val="28"/>
        </w:rPr>
        <w:t xml:space="preserve">
      (в процентах к ВВП)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Наименование          |            Прогноз </w:t>
      </w:r>
    </w:p>
    <w:p>
      <w:pPr>
        <w:spacing w:after="0"/>
        <w:ind w:left="0"/>
        <w:jc w:val="both"/>
      </w:pPr>
      <w:r>
        <w:rPr>
          <w:rFonts w:ascii="Times New Roman"/>
          <w:b w:val="false"/>
          <w:i w:val="false"/>
          <w:color w:val="000000"/>
          <w:sz w:val="28"/>
        </w:rPr>
        <w:t xml:space="preserve">
                                       |__________________________________ </w:t>
      </w:r>
    </w:p>
    <w:p>
      <w:pPr>
        <w:spacing w:after="0"/>
        <w:ind w:left="0"/>
        <w:jc w:val="both"/>
      </w:pPr>
      <w:r>
        <w:rPr>
          <w:rFonts w:ascii="Times New Roman"/>
          <w:b w:val="false"/>
          <w:i w:val="false"/>
          <w:color w:val="000000"/>
          <w:sz w:val="28"/>
        </w:rPr>
        <w:t xml:space="preserve">
                                       | 2005 год | 2006 год | 2007 год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Доходы                             24,30       24,03      24,29 </w:t>
      </w:r>
    </w:p>
    <w:p>
      <w:pPr>
        <w:spacing w:after="0"/>
        <w:ind w:left="0"/>
        <w:jc w:val="both"/>
      </w:pPr>
      <w:r>
        <w:rPr>
          <w:rFonts w:ascii="Times New Roman"/>
          <w:b w:val="false"/>
          <w:i w:val="false"/>
          <w:color w:val="000000"/>
          <w:sz w:val="28"/>
        </w:rPr>
        <w:t xml:space="preserve">
      Затраты                            24,19       23,78      23,97 </w:t>
      </w:r>
    </w:p>
    <w:p>
      <w:pPr>
        <w:spacing w:after="0"/>
        <w:ind w:left="0"/>
        <w:jc w:val="both"/>
      </w:pPr>
      <w:r>
        <w:rPr>
          <w:rFonts w:ascii="Times New Roman"/>
          <w:b w:val="false"/>
          <w:i w:val="false"/>
          <w:color w:val="000000"/>
          <w:sz w:val="28"/>
        </w:rPr>
        <w:t xml:space="preserve">
      Операционное сальдо                0,11        0,25       0,32 </w:t>
      </w:r>
    </w:p>
    <w:p>
      <w:pPr>
        <w:spacing w:after="0"/>
        <w:ind w:left="0"/>
        <w:jc w:val="both"/>
      </w:pPr>
      <w:r>
        <w:rPr>
          <w:rFonts w:ascii="Times New Roman"/>
          <w:b w:val="false"/>
          <w:i w:val="false"/>
          <w:color w:val="000000"/>
          <w:sz w:val="28"/>
        </w:rPr>
        <w:t xml:space="preserve">
      Чистое бюджетное кредитование      0,21        -0,05      0,14 </w:t>
      </w:r>
    </w:p>
    <w:p>
      <w:pPr>
        <w:spacing w:after="0"/>
        <w:ind w:left="0"/>
        <w:jc w:val="both"/>
      </w:pPr>
      <w:r>
        <w:rPr>
          <w:rFonts w:ascii="Times New Roman"/>
          <w:b w:val="false"/>
          <w:i w:val="false"/>
          <w:color w:val="000000"/>
          <w:sz w:val="28"/>
        </w:rPr>
        <w:t xml:space="preserve">
      Бюджетные кредиты                  0,35        0,07       0,25 </w:t>
      </w:r>
    </w:p>
    <w:p>
      <w:pPr>
        <w:spacing w:after="0"/>
        <w:ind w:left="0"/>
        <w:jc w:val="both"/>
      </w:pPr>
      <w:r>
        <w:rPr>
          <w:rFonts w:ascii="Times New Roman"/>
          <w:b w:val="false"/>
          <w:i w:val="false"/>
          <w:color w:val="000000"/>
          <w:sz w:val="28"/>
        </w:rPr>
        <w:t xml:space="preserve">
      Погашение бюджетных кредитов       0,14        0,13       0,11 </w:t>
      </w:r>
    </w:p>
    <w:p>
      <w:pPr>
        <w:spacing w:after="0"/>
        <w:ind w:left="0"/>
        <w:jc w:val="both"/>
      </w:pPr>
      <w:r>
        <w:rPr>
          <w:rFonts w:ascii="Times New Roman"/>
          <w:b w:val="false"/>
          <w:i w:val="false"/>
          <w:color w:val="000000"/>
          <w:sz w:val="28"/>
        </w:rPr>
        <w:t xml:space="preserve">
      Сальдо по операциям с финансовыми  1,40        0,80       0,68 </w:t>
      </w:r>
    </w:p>
    <w:p>
      <w:pPr>
        <w:spacing w:after="0"/>
        <w:ind w:left="0"/>
        <w:jc w:val="both"/>
      </w:pPr>
      <w:r>
        <w:rPr>
          <w:rFonts w:ascii="Times New Roman"/>
          <w:b w:val="false"/>
          <w:i w:val="false"/>
          <w:color w:val="000000"/>
          <w:sz w:val="28"/>
        </w:rPr>
        <w:t xml:space="preserve">
      активами </w:t>
      </w:r>
    </w:p>
    <w:p>
      <w:pPr>
        <w:spacing w:after="0"/>
        <w:ind w:left="0"/>
        <w:jc w:val="both"/>
      </w:pPr>
      <w:r>
        <w:rPr>
          <w:rFonts w:ascii="Times New Roman"/>
          <w:b w:val="false"/>
          <w:i w:val="false"/>
          <w:color w:val="000000"/>
          <w:sz w:val="28"/>
        </w:rPr>
        <w:t xml:space="preserve">
      Приобретение финансовых активов    1,44        0,83       0,71 </w:t>
      </w:r>
    </w:p>
    <w:p>
      <w:pPr>
        <w:spacing w:after="0"/>
        <w:ind w:left="0"/>
        <w:jc w:val="both"/>
      </w:pPr>
      <w:r>
        <w:rPr>
          <w:rFonts w:ascii="Times New Roman"/>
          <w:b w:val="false"/>
          <w:i w:val="false"/>
          <w:color w:val="000000"/>
          <w:sz w:val="28"/>
        </w:rPr>
        <w:t xml:space="preserve">
      Поступления от продажи             0,03        0,03       0,03 </w:t>
      </w:r>
    </w:p>
    <w:p>
      <w:pPr>
        <w:spacing w:after="0"/>
        <w:ind w:left="0"/>
        <w:jc w:val="both"/>
      </w:pPr>
      <w:r>
        <w:rPr>
          <w:rFonts w:ascii="Times New Roman"/>
          <w:b w:val="false"/>
          <w:i w:val="false"/>
          <w:color w:val="000000"/>
          <w:sz w:val="28"/>
        </w:rPr>
        <w:t xml:space="preserve">
      финансовых активов государства </w:t>
      </w:r>
    </w:p>
    <w:p>
      <w:pPr>
        <w:spacing w:after="0"/>
        <w:ind w:left="0"/>
        <w:jc w:val="both"/>
      </w:pPr>
      <w:r>
        <w:rPr>
          <w:rFonts w:ascii="Times New Roman"/>
          <w:b w:val="false"/>
          <w:i w:val="false"/>
          <w:color w:val="000000"/>
          <w:sz w:val="28"/>
        </w:rPr>
        <w:t xml:space="preserve">
      Дефицит (профицит) бюджета         -1,50       -0,50      -0,50 </w:t>
      </w:r>
    </w:p>
    <w:p>
      <w:pPr>
        <w:spacing w:after="0"/>
        <w:ind w:left="0"/>
        <w:jc w:val="both"/>
      </w:pPr>
      <w:r>
        <w:rPr>
          <w:rFonts w:ascii="Times New Roman"/>
          <w:b w:val="false"/>
          <w:i w:val="false"/>
          <w:color w:val="000000"/>
          <w:sz w:val="28"/>
        </w:rPr>
        <w:t xml:space="preserve">
      Финансирование дефицита            1,50        0,50       0,50 </w:t>
      </w:r>
    </w:p>
    <w:p>
      <w:pPr>
        <w:spacing w:after="0"/>
        <w:ind w:left="0"/>
        <w:jc w:val="both"/>
      </w:pPr>
      <w:r>
        <w:rPr>
          <w:rFonts w:ascii="Times New Roman"/>
          <w:b w:val="false"/>
          <w:i w:val="false"/>
          <w:color w:val="000000"/>
          <w:sz w:val="28"/>
        </w:rPr>
        <w:t xml:space="preserve">
      (использование профицита) бюджета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 Примечание. </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 xml:space="preserve">Бюджетным кодексом </w:t>
      </w:r>
      <w:r>
        <w:rPr>
          <w:rFonts w:ascii="Times New Roman"/>
          <w:b w:val="false"/>
          <w:i w:val="false"/>
          <w:color w:val="000000"/>
          <w:sz w:val="28"/>
        </w:rPr>
        <w:t xml:space="preserve"> Республики Казахстан доходами бюджета являются налоговые и другие обязательные платежи, официальные трансферты, деньги, передаваемые государству на безвозмездной основе, не носящие характера возвратности и не связанные с продажей финансовых активов государства, подлежащие зачислению в бюджет. </w:t>
      </w:r>
    </w:p>
    <w:p>
      <w:pPr>
        <w:spacing w:after="0"/>
        <w:ind w:left="0"/>
        <w:jc w:val="both"/>
      </w:pPr>
      <w:r>
        <w:rPr>
          <w:rFonts w:ascii="Times New Roman"/>
          <w:b w:val="false"/>
          <w:i w:val="false"/>
          <w:color w:val="000000"/>
          <w:sz w:val="28"/>
        </w:rPr>
        <w:t xml:space="preserve">
      Затратами бюджета являются бюджетные средства, выделяемые на невозвратной основе. </w:t>
      </w:r>
    </w:p>
    <w:p>
      <w:pPr>
        <w:spacing w:after="0"/>
        <w:ind w:left="0"/>
        <w:jc w:val="both"/>
      </w:pPr>
      <w:r>
        <w:rPr>
          <w:rFonts w:ascii="Times New Roman"/>
          <w:b w:val="false"/>
          <w:i w:val="false"/>
          <w:color w:val="000000"/>
          <w:sz w:val="28"/>
        </w:rPr>
        <w:t xml:space="preserve">
      Операционное сальдо определяется как разница между доходами и затратами бюджета. Отрицательное операционное сальдо допускается при наличии в затратах бюджета бюджетных программ развития. </w:t>
      </w:r>
    </w:p>
    <w:p>
      <w:pPr>
        <w:spacing w:after="0"/>
        <w:ind w:left="0"/>
        <w:jc w:val="both"/>
      </w:pPr>
      <w:r>
        <w:rPr>
          <w:rFonts w:ascii="Times New Roman"/>
          <w:b w:val="false"/>
          <w:i w:val="false"/>
          <w:color w:val="000000"/>
          <w:sz w:val="28"/>
        </w:rPr>
        <w:t xml:space="preserve">
      Бюджетный кредит - деньги, выделяемые из бюджета на возвратной, срочной и платной основе. Погашение бюджетного кредита - погашение заемщиком основного долга по бюджетному кредиту в соответствии с кредитным договором и законодательством Республики Казахстан. Чистое бюджетное кредитование определяется как разница между бюджетными кредитами и погашением бюджетных кредитов. </w:t>
      </w:r>
    </w:p>
    <w:p>
      <w:pPr>
        <w:spacing w:after="0"/>
        <w:ind w:left="0"/>
        <w:jc w:val="both"/>
      </w:pPr>
      <w:r>
        <w:rPr>
          <w:rFonts w:ascii="Times New Roman"/>
          <w:b w:val="false"/>
          <w:i w:val="false"/>
          <w:color w:val="000000"/>
          <w:sz w:val="28"/>
        </w:rPr>
        <w:t xml:space="preserve">
      Приобретение финансовых активов - расходы бюджета, связанные с операциями по приобретению в государственную собственность долей участия, ценных бумаг юридических лиц, в том числе международных организаций. Поступления от продажи финансовых активов государства - поступления в бюджет, связанные с операциями по продаже долей участия, ценных бумаг юридических лиц, в том числе международных организаций, находящихся в государственной собственности, государственных учреждений и государственных предприятий в виде имущественного комплекса, а также иного государственного имущества, находящегося в оперативном управлении или хозяйственном ведении государственных предприятий. Сальдо по операциям с финансовыми активами определяется как разница между приобретением финансовых активов и поступлениями от продажи финансовых активов государства. </w:t>
      </w:r>
    </w:p>
    <w:p>
      <w:pPr>
        <w:spacing w:after="0"/>
        <w:ind w:left="0"/>
        <w:jc w:val="both"/>
      </w:pPr>
      <w:r>
        <w:rPr>
          <w:rFonts w:ascii="Times New Roman"/>
          <w:b w:val="false"/>
          <w:i w:val="false"/>
          <w:color w:val="000000"/>
          <w:sz w:val="28"/>
        </w:rPr>
        <w:t xml:space="preserve">
      Дефицит (профицит) бюджета равен операционному сальдо за вычетом чистого бюджетного кредитования и сальдо по операциям с финансовыми активами. </w:t>
      </w:r>
    </w:p>
    <w:p>
      <w:pPr>
        <w:spacing w:after="0"/>
        <w:ind w:left="0"/>
        <w:jc w:val="both"/>
      </w:pPr>
      <w:r>
        <w:rPr>
          <w:rFonts w:ascii="Times New Roman"/>
          <w:b w:val="false"/>
          <w:i w:val="false"/>
          <w:color w:val="000000"/>
          <w:sz w:val="28"/>
        </w:rPr>
        <w:t xml:space="preserve">
      Финансирование дефицита бюджета - обеспечение покрытия дефицита бюджета за счет заимствования и свободных остатков бюджетных средств. </w:t>
      </w:r>
    </w:p>
    <w:p>
      <w:pPr>
        <w:spacing w:after="0"/>
        <w:ind w:left="0"/>
        <w:jc w:val="both"/>
      </w:pPr>
      <w:r>
        <w:rPr>
          <w:rFonts w:ascii="Times New Roman"/>
          <w:b w:val="false"/>
          <w:i w:val="false"/>
          <w:color w:val="000000"/>
          <w:sz w:val="28"/>
        </w:rPr>
        <w:t xml:space="preserve">
      Использование профицита бюджета - расходование профицита бюджета, средств займов, свободных остатков бюджетных средств на погашение основного долга по займам. </w:t>
      </w:r>
    </w:p>
    <w:bookmarkStart w:name="z13" w:id="11"/>
    <w:p>
      <w:pPr>
        <w:spacing w:after="0"/>
        <w:ind w:left="0"/>
        <w:jc w:val="left"/>
      </w:pPr>
      <w:r>
        <w:rPr>
          <w:rFonts w:ascii="Times New Roman"/>
          <w:b/>
          <w:i w:val="false"/>
          <w:color w:val="000000"/>
        </w:rPr>
        <w:t xml:space="preserve"> 3.2 Политика доходов Налоговая политика</w:t>
      </w:r>
    </w:p>
    <w:bookmarkEnd w:id="11"/>
    <w:p>
      <w:pPr>
        <w:spacing w:after="0"/>
        <w:ind w:left="0"/>
        <w:jc w:val="both"/>
      </w:pPr>
      <w:r>
        <w:rPr>
          <w:rFonts w:ascii="Times New Roman"/>
          <w:b w:val="false"/>
          <w:i w:val="false"/>
          <w:color w:val="000000"/>
          <w:sz w:val="28"/>
        </w:rPr>
        <w:t xml:space="preserve">
      Налоговая политика государства должна основываться на экономической обоснованности налогообложения конкретным видом налога, ликвидации барьеров, препятствующих развитию предпринимательства, на простоте и ясности норм налогового законодательства, а также на дальнейшем повышении налоговой культуры. </w:t>
      </w:r>
    </w:p>
    <w:p>
      <w:pPr>
        <w:spacing w:after="0"/>
        <w:ind w:left="0"/>
        <w:jc w:val="both"/>
      </w:pPr>
      <w:r>
        <w:rPr>
          <w:rFonts w:ascii="Times New Roman"/>
          <w:b w:val="false"/>
          <w:i w:val="false"/>
          <w:color w:val="000000"/>
          <w:sz w:val="28"/>
        </w:rPr>
        <w:t xml:space="preserve">
      В рамках реализации задач фискальной политики налоговая система должна быть ориентирована не только на пополнение государственной казны, но и выступать мощным инструментом управления экономикой. </w:t>
      </w:r>
    </w:p>
    <w:p>
      <w:pPr>
        <w:spacing w:after="0"/>
        <w:ind w:left="0"/>
        <w:jc w:val="both"/>
      </w:pPr>
      <w:r>
        <w:rPr>
          <w:rFonts w:ascii="Times New Roman"/>
          <w:b w:val="false"/>
          <w:i w:val="false"/>
          <w:color w:val="000000"/>
          <w:sz w:val="28"/>
        </w:rPr>
        <w:t xml:space="preserve">
      В среднесрочном периоде основными направлениями совершенствования налогового законодательства должны стать: </w:t>
      </w:r>
    </w:p>
    <w:p>
      <w:pPr>
        <w:spacing w:after="0"/>
        <w:ind w:left="0"/>
        <w:jc w:val="both"/>
      </w:pPr>
      <w:r>
        <w:rPr>
          <w:rFonts w:ascii="Times New Roman"/>
          <w:b w:val="false"/>
          <w:i w:val="false"/>
          <w:color w:val="000000"/>
          <w:sz w:val="28"/>
        </w:rPr>
        <w:t xml:space="preserve">
      налоговое стимулирование высокотехнологичных и экспортоориентированных производств; </w:t>
      </w:r>
    </w:p>
    <w:p>
      <w:pPr>
        <w:spacing w:after="0"/>
        <w:ind w:left="0"/>
        <w:jc w:val="both"/>
      </w:pPr>
      <w:r>
        <w:rPr>
          <w:rFonts w:ascii="Times New Roman"/>
          <w:b w:val="false"/>
          <w:i w:val="false"/>
          <w:color w:val="000000"/>
          <w:sz w:val="28"/>
        </w:rPr>
        <w:t xml:space="preserve">
      применение мер для усиления привлекательности инвестиционного климата в несырьевом секторе экономики, включая возможность расширения формы предоставления инвестиционных налоговых преференций. </w:t>
      </w:r>
    </w:p>
    <w:p>
      <w:pPr>
        <w:spacing w:after="0"/>
        <w:ind w:left="0"/>
        <w:jc w:val="both"/>
      </w:pPr>
      <w:r>
        <w:rPr>
          <w:rFonts w:ascii="Times New Roman"/>
          <w:b w:val="false"/>
          <w:i w:val="false"/>
          <w:color w:val="000000"/>
          <w:sz w:val="28"/>
        </w:rPr>
        <w:t xml:space="preserve">
      Для реализации этих задач Правительством выработаны предложения по внесению изменений и дополнений в </w:t>
      </w:r>
      <w:r>
        <w:rPr>
          <w:rFonts w:ascii="Times New Roman"/>
          <w:b w:val="false"/>
          <w:i w:val="false"/>
          <w:color w:val="000000"/>
          <w:sz w:val="28"/>
        </w:rPr>
        <w:t xml:space="preserve">Налоговый кодекс </w:t>
      </w:r>
      <w:r>
        <w:rPr>
          <w:rFonts w:ascii="Times New Roman"/>
          <w:b w:val="false"/>
          <w:i w:val="false"/>
          <w:color w:val="000000"/>
          <w:sz w:val="28"/>
        </w:rPr>
        <w:t xml:space="preserve"> с 2005 года. В частности, предусматриваются изменения по вопросам совершенствования амортизационной политики в целях стимулирования и ускорения процессов обновления и модернизации основных средств, расширения формы предоставления инвестиционных налоговых преференций, налогового стимулирования производства товаров с высокой добавленной стоимостью и внедрения систем менеджмента качества и охраны окружающей среды, соответствующих международным стандартам, совершенствования налогообложения финансовых операций и субъектов финансового рынка, улучшения налогового администрирования. </w:t>
      </w:r>
    </w:p>
    <w:p>
      <w:pPr>
        <w:spacing w:after="0"/>
        <w:ind w:left="0"/>
        <w:jc w:val="both"/>
      </w:pPr>
      <w:r>
        <w:rPr>
          <w:rFonts w:ascii="Times New Roman"/>
          <w:b w:val="false"/>
          <w:i w:val="false"/>
          <w:color w:val="000000"/>
          <w:sz w:val="28"/>
        </w:rPr>
        <w:t xml:space="preserve">
      Особым направлением в государственной политике в области налогообложения должно стать дальнейшее улучшение взаимоотношений государства с налогоплательщиками, которое должно строиться на тесном взаимодействии между двумя сторонами, взаимном понимании всей важности происходящих процессов. </w:t>
      </w:r>
    </w:p>
    <w:p>
      <w:pPr>
        <w:spacing w:after="0"/>
        <w:ind w:left="0"/>
        <w:jc w:val="both"/>
      </w:pPr>
      <w:r>
        <w:rPr>
          <w:rFonts w:ascii="Times New Roman"/>
          <w:b w:val="false"/>
          <w:i w:val="false"/>
          <w:color w:val="000000"/>
          <w:sz w:val="28"/>
        </w:rPr>
        <w:t xml:space="preserve">
      В результате проводимой политики будут созданы оптимальные условия для достижения однозначного понимания налогоплательщиками норм налогового законодательства, повышения уровня соблюдения налогоплательщиками налоговой дисциплины, с одной стороны, обеспечения транспарентности налоговой системы, ее справедливости, стабильности и предсказуемости, достижения сбалансированности налоговой нагрузки для всех категорий налогоплательщиков - с другой, что, в конечном итоге, позволит обеспечить экономическую и политическую стабильность государства. </w:t>
      </w:r>
    </w:p>
    <w:bookmarkStart w:name="z14" w:id="12"/>
    <w:p>
      <w:pPr>
        <w:spacing w:after="0"/>
        <w:ind w:left="0"/>
        <w:jc w:val="left"/>
      </w:pPr>
      <w:r>
        <w:rPr>
          <w:rFonts w:ascii="Times New Roman"/>
          <w:b/>
          <w:i w:val="false"/>
          <w:color w:val="000000"/>
        </w:rPr>
        <w:t xml:space="preserve">  Доходы государственного бюджета на 2005-2007 годы</w:t>
      </w:r>
    </w:p>
    <w:bookmarkEnd w:id="12"/>
    <w:p>
      <w:pPr>
        <w:spacing w:after="0"/>
        <w:ind w:left="0"/>
        <w:jc w:val="both"/>
      </w:pPr>
      <w:r>
        <w:rPr>
          <w:rFonts w:ascii="Times New Roman"/>
          <w:b w:val="false"/>
          <w:i w:val="false"/>
          <w:color w:val="000000"/>
          <w:sz w:val="28"/>
        </w:rPr>
        <w:t xml:space="preserve">
      Доходы государственного бюджета определены на основе налогового законодательства с учетом предлагаемых изменений с 1 января 2005 года, важнейших макроэкономических показателей республики, среднесрочного плана социально-экономического развития Республики Казахстан на 2005-2007 годы. </w:t>
      </w:r>
    </w:p>
    <w:p>
      <w:pPr>
        <w:spacing w:after="0"/>
        <w:ind w:left="0"/>
        <w:jc w:val="both"/>
      </w:pPr>
      <w:r>
        <w:rPr>
          <w:rFonts w:ascii="Times New Roman"/>
          <w:b w:val="false"/>
          <w:i w:val="false"/>
          <w:color w:val="000000"/>
          <w:sz w:val="28"/>
        </w:rPr>
        <w:t xml:space="preserve">
      Прогноз доходов государственного бюджета приведен в таблице 3. </w:t>
      </w:r>
    </w:p>
    <w:bookmarkStart w:name="z15" w:id="13"/>
    <w:p>
      <w:pPr>
        <w:spacing w:after="0"/>
        <w:ind w:left="0"/>
        <w:jc w:val="both"/>
      </w:pPr>
      <w:r>
        <w:rPr>
          <w:rFonts w:ascii="Times New Roman"/>
          <w:b w:val="false"/>
          <w:i w:val="false"/>
          <w:color w:val="000000"/>
          <w:sz w:val="28"/>
        </w:rPr>
        <w:t xml:space="preserve">
      Таблица 3 </w:t>
      </w:r>
    </w:p>
    <w:bookmarkEnd w:id="13"/>
    <w:p>
      <w:pPr>
        <w:spacing w:after="0"/>
        <w:ind w:left="0"/>
        <w:jc w:val="both"/>
      </w:pPr>
      <w:r>
        <w:rPr>
          <w:rFonts w:ascii="Times New Roman"/>
          <w:b w:val="false"/>
          <w:i w:val="false"/>
          <w:color w:val="000000"/>
          <w:sz w:val="28"/>
        </w:rPr>
        <w:t xml:space="preserve">
      Доходы государственного бюджета </w:t>
      </w:r>
    </w:p>
    <w:p>
      <w:pPr>
        <w:spacing w:after="0"/>
        <w:ind w:left="0"/>
        <w:jc w:val="both"/>
      </w:pPr>
      <w:r>
        <w:rPr>
          <w:rFonts w:ascii="Times New Roman"/>
          <w:b w:val="false"/>
          <w:i w:val="false"/>
          <w:color w:val="000000"/>
          <w:sz w:val="28"/>
        </w:rPr>
        <w:t xml:space="preserve">
      (в % к ВВП)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Наименование      |  2005 год  |  2006 год  |  2007 год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Доходы                         24,3         24,0         24,3 </w:t>
      </w:r>
    </w:p>
    <w:p>
      <w:pPr>
        <w:spacing w:after="0"/>
        <w:ind w:left="0"/>
        <w:jc w:val="both"/>
      </w:pPr>
      <w:r>
        <w:rPr>
          <w:rFonts w:ascii="Times New Roman"/>
          <w:b w:val="false"/>
          <w:i w:val="false"/>
          <w:color w:val="000000"/>
          <w:sz w:val="28"/>
        </w:rPr>
        <w:t xml:space="preserve">
      Налоговые поступления          23,2         22,9         22,9 </w:t>
      </w:r>
    </w:p>
    <w:p>
      <w:pPr>
        <w:spacing w:after="0"/>
        <w:ind w:left="0"/>
        <w:jc w:val="both"/>
      </w:pPr>
      <w:r>
        <w:rPr>
          <w:rFonts w:ascii="Times New Roman"/>
          <w:b w:val="false"/>
          <w:i w:val="false"/>
          <w:color w:val="000000"/>
          <w:sz w:val="28"/>
        </w:rPr>
        <w:t xml:space="preserve">
      Неналоговые поступления        0,7          0,6          0,6 </w:t>
      </w:r>
    </w:p>
    <w:p>
      <w:pPr>
        <w:spacing w:after="0"/>
        <w:ind w:left="0"/>
        <w:jc w:val="both"/>
      </w:pPr>
      <w:r>
        <w:rPr>
          <w:rFonts w:ascii="Times New Roman"/>
          <w:b w:val="false"/>
          <w:i w:val="false"/>
          <w:color w:val="000000"/>
          <w:sz w:val="28"/>
        </w:rPr>
        <w:t xml:space="preserve">
      Поступления от продажи         0,4          0,5          0,8 </w:t>
      </w:r>
    </w:p>
    <w:p>
      <w:pPr>
        <w:spacing w:after="0"/>
        <w:ind w:left="0"/>
        <w:jc w:val="both"/>
      </w:pPr>
      <w:r>
        <w:rPr>
          <w:rFonts w:ascii="Times New Roman"/>
          <w:b w:val="false"/>
          <w:i w:val="false"/>
          <w:color w:val="000000"/>
          <w:sz w:val="28"/>
        </w:rPr>
        <w:t xml:space="preserve">
      основного капитала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Рост налоговых поступлений составит в 2005 году по отношению к предыдущему году 14,6%, в 2006 и 2007 годах соответственно - 11,9% и 13,7%. </w:t>
      </w:r>
    </w:p>
    <w:p>
      <w:pPr>
        <w:spacing w:after="0"/>
        <w:ind w:left="0"/>
        <w:jc w:val="both"/>
      </w:pPr>
      <w:r>
        <w:rPr>
          <w:rFonts w:ascii="Times New Roman"/>
          <w:b w:val="false"/>
          <w:i w:val="false"/>
          <w:color w:val="000000"/>
          <w:sz w:val="28"/>
        </w:rPr>
        <w:t xml:space="preserve">
      В расчетах прогноза доходов учтен перечень организаций сырьевого сектора, по которым сверхплановые налоговые и иные обязательные платежи зачисляются в Национальный фонд. Расчет поступлений налогов по данным организациям произведен с учетом расчетной постоянной мировой цены на нефть 19 долларов США за баррель. </w:t>
      </w:r>
    </w:p>
    <w:p>
      <w:pPr>
        <w:spacing w:after="0"/>
        <w:ind w:left="0"/>
        <w:jc w:val="both"/>
      </w:pPr>
      <w:r>
        <w:rPr>
          <w:rFonts w:ascii="Times New Roman"/>
          <w:b w:val="false"/>
          <w:i w:val="false"/>
          <w:color w:val="000000"/>
          <w:sz w:val="28"/>
        </w:rPr>
        <w:t xml:space="preserve">
      Кроме того, внесенные изменения в положения Налогового кодекса, регулирующие порядок исчисления амортизационных отчислений по фиксированным активам, которые вступят в силу с 1 января 2005 года, приведут к снижению в 2005 году корпоративного подоходного налога почти на 26,0 млрд. тенге. </w:t>
      </w:r>
    </w:p>
    <w:p>
      <w:pPr>
        <w:spacing w:after="0"/>
        <w:ind w:left="0"/>
        <w:jc w:val="both"/>
      </w:pPr>
      <w:r>
        <w:rPr>
          <w:rFonts w:ascii="Times New Roman"/>
          <w:b w:val="false"/>
          <w:i w:val="false"/>
          <w:color w:val="000000"/>
          <w:sz w:val="28"/>
        </w:rPr>
        <w:t xml:space="preserve">
      Налоговые поступления скорректированы на изменения ставок социального налога, определенных с учетом социальных отчислений в Государственный фонд социального страхования Республики Казахстан в соответствии с Законом  Республики Казахстан "Об обязательном социальном страховании". </w:t>
      </w:r>
    </w:p>
    <w:p>
      <w:pPr>
        <w:spacing w:after="0"/>
        <w:ind w:left="0"/>
        <w:jc w:val="both"/>
      </w:pPr>
      <w:r>
        <w:rPr>
          <w:rFonts w:ascii="Times New Roman"/>
          <w:b w:val="false"/>
          <w:i w:val="false"/>
          <w:color w:val="000000"/>
          <w:sz w:val="28"/>
        </w:rPr>
        <w:t xml:space="preserve">
      Вместе с тем, в налоговых поступлениях учтены дополнительные поступления налогов от реализации Государственной программы развития жилищного строительства в Республике Казахстан на 2005-2007 годы. </w:t>
      </w:r>
    </w:p>
    <w:p>
      <w:pPr>
        <w:spacing w:after="0"/>
        <w:ind w:left="0"/>
        <w:jc w:val="both"/>
      </w:pPr>
      <w:r>
        <w:rPr>
          <w:rFonts w:ascii="Times New Roman"/>
          <w:b w:val="false"/>
          <w:i w:val="false"/>
          <w:color w:val="000000"/>
          <w:sz w:val="28"/>
        </w:rPr>
        <w:t xml:space="preserve">
      С 2006 года согласно Меморандуму о взаимопонимании между Правительством Республики Казахстан и ТОО "Тенгизшевройл" в 2006 году ТОО "Тенгизшевройл" не будет осуществлять уплату роялти в размере 200 млн. долларов США, а с 2007 года будет осуществлен зачет в счет уплаты роялти - 200 млн. долларов США, что также учтено при формировании прогноза налоговых поступлений. </w:t>
      </w:r>
    </w:p>
    <w:p>
      <w:pPr>
        <w:spacing w:after="0"/>
        <w:ind w:left="0"/>
        <w:jc w:val="both"/>
      </w:pPr>
      <w:r>
        <w:rPr>
          <w:rFonts w:ascii="Times New Roman"/>
          <w:b w:val="false"/>
          <w:i w:val="false"/>
          <w:color w:val="000000"/>
          <w:sz w:val="28"/>
        </w:rPr>
        <w:t xml:space="preserve">
      Неналоговые поступления в 2005 году прогнозируются со снижением на 48,8% к оценке 2004 года, в 2006 году со снижением на 2,1% к прогнозу 2005 года и в 2007 году с увеличением на 1,8%. </w:t>
      </w:r>
    </w:p>
    <w:p>
      <w:pPr>
        <w:spacing w:after="0"/>
        <w:ind w:left="0"/>
        <w:jc w:val="both"/>
      </w:pPr>
      <w:r>
        <w:rPr>
          <w:rFonts w:ascii="Times New Roman"/>
          <w:b w:val="false"/>
          <w:i w:val="false"/>
          <w:color w:val="000000"/>
          <w:sz w:val="28"/>
        </w:rPr>
        <w:t xml:space="preserve">
      Снижение в 2005 году по сравнению с предыдущим годом неналоговых поступлений связано с разовой выплатой компенсации республике Agip Caspian Sea B.V. в сумме 13,8 млрд. тенге, погашением в 2004 году задолженности по арендной плате за использование комплекса "Байконур" в сумме 9,2 млрд. тенге, уменьшением поступления от дохода Национального Банка в сумме 16,5 млрд. тенге и укреплением тенге к доллару США. </w:t>
      </w:r>
    </w:p>
    <w:p>
      <w:pPr>
        <w:spacing w:after="0"/>
        <w:ind w:left="0"/>
        <w:jc w:val="both"/>
      </w:pPr>
      <w:r>
        <w:rPr>
          <w:rFonts w:ascii="Times New Roman"/>
          <w:b w:val="false"/>
          <w:i w:val="false"/>
          <w:color w:val="000000"/>
          <w:sz w:val="28"/>
        </w:rPr>
        <w:t xml:space="preserve">
      Снижение в 2006 году неналоговых поступлений связано, в основном, с уменьшением поступлений грантов, привлекаемых центральными государственными органами в рамках финансовой помощи. </w:t>
      </w:r>
    </w:p>
    <w:p>
      <w:pPr>
        <w:spacing w:after="0"/>
        <w:ind w:left="0"/>
        <w:jc w:val="both"/>
      </w:pPr>
      <w:r>
        <w:rPr>
          <w:rFonts w:ascii="Times New Roman"/>
          <w:b w:val="false"/>
          <w:i w:val="false"/>
          <w:color w:val="000000"/>
          <w:sz w:val="28"/>
        </w:rPr>
        <w:t xml:space="preserve">
      В составе доходов государственного бюджета Республики Казахстан важно определить соотношение поступлений от предприятий нефтяного и ненефтяного секторов (таблица 4). Это обусловлено тем, что в настоящий момент экономика нашей страны в значительной степени финансируется за счет экспорта нефти. При осуществлении дальнейшей фискальной политики Правительство Республики Казахстан должно стремиться к снижению зависимости доходной части бюджета от резких колебаний мировых цен на нефть. В связи с этим, особый интерес представляет концепция устойчивого ненефтяного дефицита бюджета, который не учитывает поступления нефтяных доходов и, соответственно, не имеет прямой зависимости от ситуации, складывающейся на мировом рынке нефти. </w:t>
      </w:r>
    </w:p>
    <w:p>
      <w:pPr>
        <w:spacing w:after="0"/>
        <w:ind w:left="0"/>
        <w:jc w:val="both"/>
      </w:pPr>
      <w:r>
        <w:rPr>
          <w:rFonts w:ascii="Times New Roman"/>
          <w:b w:val="false"/>
          <w:i w:val="false"/>
          <w:color w:val="000000"/>
          <w:sz w:val="28"/>
        </w:rPr>
        <w:t xml:space="preserve">
      Как это следует из таблицы 4, налоговая политика будет направлена на стимулирование развития ненефтяного (преимущественно несырьевого) сектора. Развитие налоговой базы, не зависящей от нефтяных доходов, будет способствовать достижению целей по диверсификации экономики и обеспечит устойчивость проводимой фискальной политики. </w:t>
      </w:r>
    </w:p>
    <w:bookmarkStart w:name="z16" w:id="14"/>
    <w:p>
      <w:pPr>
        <w:spacing w:after="0"/>
        <w:ind w:left="0"/>
        <w:jc w:val="both"/>
      </w:pPr>
      <w:r>
        <w:rPr>
          <w:rFonts w:ascii="Times New Roman"/>
          <w:b w:val="false"/>
          <w:i w:val="false"/>
          <w:color w:val="000000"/>
          <w:sz w:val="28"/>
        </w:rPr>
        <w:t xml:space="preserve">
      Таблица 4 </w:t>
      </w:r>
    </w:p>
    <w:bookmarkEnd w:id="14"/>
    <w:p>
      <w:pPr>
        <w:spacing w:after="0"/>
        <w:ind w:left="0"/>
        <w:jc w:val="both"/>
      </w:pPr>
      <w:r>
        <w:rPr>
          <w:rFonts w:ascii="Times New Roman"/>
          <w:b w:val="false"/>
          <w:i w:val="false"/>
          <w:color w:val="000000"/>
          <w:sz w:val="28"/>
        </w:rPr>
        <w:t xml:space="preserve">
      Структура доходов государственного бюджета </w:t>
      </w:r>
    </w:p>
    <w:p>
      <w:pPr>
        <w:spacing w:after="0"/>
        <w:ind w:left="0"/>
        <w:jc w:val="both"/>
      </w:pPr>
      <w:r>
        <w:rPr>
          <w:rFonts w:ascii="Times New Roman"/>
          <w:b w:val="false"/>
          <w:i w:val="false"/>
          <w:color w:val="000000"/>
          <w:sz w:val="28"/>
        </w:rPr>
        <w:t xml:space="preserve">
      (в процентах к доходам государственного бюджета)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Поступления от предприятий   | 2005 год  | 2006 год  | 2007 год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 нефтяного сектора                22,2         18,9        17,6 </w:t>
      </w:r>
    </w:p>
    <w:p>
      <w:pPr>
        <w:spacing w:after="0"/>
        <w:ind w:left="0"/>
        <w:jc w:val="both"/>
      </w:pPr>
      <w:r>
        <w:rPr>
          <w:rFonts w:ascii="Times New Roman"/>
          <w:b w:val="false"/>
          <w:i w:val="false"/>
          <w:color w:val="000000"/>
          <w:sz w:val="28"/>
        </w:rPr>
        <w:t xml:space="preserve">
      - ненефтяного сектора              77,8         81,1        82,4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Важным элементом в системе регулирования потока нефтедоходов, направляемых на финансирование потребностей государственного бюджета, является Национальный фонд Республики Казахстан. Функционирование Национального фонда осуществляется в целях стабильного социально-экономического развития страны, накопления финансовых средств для будущих поколений (сберегательная функция) и снижения зависимости экономики от воздействия неблагоприятных внешних факторов (стабилизационная функция). </w:t>
      </w:r>
    </w:p>
    <w:p>
      <w:pPr>
        <w:spacing w:after="0"/>
        <w:ind w:left="0"/>
        <w:jc w:val="both"/>
      </w:pPr>
      <w:r>
        <w:rPr>
          <w:rFonts w:ascii="Times New Roman"/>
          <w:b w:val="false"/>
          <w:i w:val="false"/>
          <w:color w:val="000000"/>
          <w:sz w:val="28"/>
        </w:rPr>
        <w:t xml:space="preserve">
            Правительство Республики Казахстан намерено провести работу по дальнейшему совершенствованию механизма взаимоотношений между государственным бюджетом и Национальным фондом. Предполагается разработать концепцию Национального фонда, которая бы определила наиболее рациональные пути решения следующих задач: </w:t>
      </w:r>
    </w:p>
    <w:p>
      <w:pPr>
        <w:spacing w:after="0"/>
        <w:ind w:left="0"/>
        <w:jc w:val="both"/>
      </w:pPr>
      <w:r>
        <w:rPr>
          <w:rFonts w:ascii="Times New Roman"/>
          <w:b w:val="false"/>
          <w:i w:val="false"/>
          <w:color w:val="000000"/>
          <w:sz w:val="28"/>
        </w:rPr>
        <w:t xml:space="preserve">
            1. Достижение отрицательной корреляции между поступлениями, зависящими от конъюнктуры, и расходами бюджета. Накопление в периоды хорошей конъюнктуры достаточных средств для поддержания финансовых обязательств государства в кризисные годы. </w:t>
      </w:r>
    </w:p>
    <w:p>
      <w:pPr>
        <w:spacing w:after="0"/>
        <w:ind w:left="0"/>
        <w:jc w:val="both"/>
      </w:pPr>
      <w:r>
        <w:rPr>
          <w:rFonts w:ascii="Times New Roman"/>
          <w:b w:val="false"/>
          <w:i w:val="false"/>
          <w:color w:val="000000"/>
          <w:sz w:val="28"/>
        </w:rPr>
        <w:t xml:space="preserve">
            2. Накопление средств от использования невосполняемых природных ресурсов для обеспечения будущих поколений. </w:t>
      </w:r>
    </w:p>
    <w:p>
      <w:pPr>
        <w:spacing w:after="0"/>
        <w:ind w:left="0"/>
        <w:jc w:val="both"/>
      </w:pPr>
      <w:r>
        <w:rPr>
          <w:rFonts w:ascii="Times New Roman"/>
          <w:b w:val="false"/>
          <w:i w:val="false"/>
          <w:color w:val="000000"/>
          <w:sz w:val="28"/>
        </w:rPr>
        <w:t xml:space="preserve">
            3. Стерилизация денежной массы во избежание излишнего инфляционного давления, вызываемого притоком валюты. </w:t>
      </w:r>
    </w:p>
    <w:p>
      <w:pPr>
        <w:spacing w:after="0"/>
        <w:ind w:left="0"/>
        <w:jc w:val="both"/>
      </w:pPr>
      <w:r>
        <w:rPr>
          <w:rFonts w:ascii="Times New Roman"/>
          <w:b w:val="false"/>
          <w:i w:val="false"/>
          <w:color w:val="000000"/>
          <w:sz w:val="28"/>
        </w:rPr>
        <w:t xml:space="preserve">
            4. Сдерживание внутреннего спроса, путем контроля расходов, предотвращение перегрева экономики. </w:t>
      </w:r>
    </w:p>
    <w:p>
      <w:pPr>
        <w:spacing w:after="0"/>
        <w:ind w:left="0"/>
        <w:jc w:val="both"/>
      </w:pPr>
      <w:r>
        <w:rPr>
          <w:rFonts w:ascii="Times New Roman"/>
          <w:b w:val="false"/>
          <w:i w:val="false"/>
          <w:color w:val="000000"/>
          <w:sz w:val="28"/>
        </w:rPr>
        <w:t xml:space="preserve">
            В этой связи и ввиду благоприятных прогнозов мировых цен на нефть в среднесрочной перспективе планируется продолжить политику накопления средств в Национальном фонде (таблица 5). </w:t>
      </w:r>
    </w:p>
    <w:bookmarkStart w:name="z17" w:id="15"/>
    <w:p>
      <w:pPr>
        <w:spacing w:after="0"/>
        <w:ind w:left="0"/>
        <w:jc w:val="both"/>
      </w:pPr>
      <w:r>
        <w:rPr>
          <w:rFonts w:ascii="Times New Roman"/>
          <w:b w:val="false"/>
          <w:i w:val="false"/>
          <w:color w:val="000000"/>
          <w:sz w:val="28"/>
        </w:rPr>
        <w:t xml:space="preserve">
      Таблица 5 </w:t>
      </w:r>
    </w:p>
    <w:bookmarkEnd w:id="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Динамика поступлений в Национальный фонд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Наименование     |  прогноз 2005  | прогноз 2006 | прогноз 2007 </w:t>
      </w:r>
    </w:p>
    <w:p>
      <w:pPr>
        <w:spacing w:after="0"/>
        <w:ind w:left="0"/>
        <w:jc w:val="both"/>
      </w:pPr>
      <w:r>
        <w:rPr>
          <w:rFonts w:ascii="Times New Roman"/>
          <w:b w:val="false"/>
          <w:i w:val="false"/>
          <w:color w:val="000000"/>
          <w:sz w:val="28"/>
        </w:rPr>
        <w:t xml:space="preserve">
                            |     года       |    года      |    года </w:t>
      </w:r>
    </w:p>
    <w:p>
      <w:pPr>
        <w:spacing w:after="0"/>
        <w:ind w:left="0"/>
        <w:jc w:val="both"/>
      </w:pP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xml:space="preserve">
                            |в млрд. | в % к |в млрд.|в % к |в млрд.|в %к </w:t>
      </w:r>
    </w:p>
    <w:p>
      <w:pPr>
        <w:spacing w:after="0"/>
        <w:ind w:left="0"/>
        <w:jc w:val="both"/>
      </w:pPr>
      <w:r>
        <w:rPr>
          <w:rFonts w:ascii="Times New Roman"/>
          <w:b w:val="false"/>
          <w:i w:val="false"/>
          <w:color w:val="000000"/>
          <w:sz w:val="28"/>
        </w:rPr>
        <w:t xml:space="preserve">
                            | тенге  |  ВВП  | тенге |  ВВП | тенге | ВВП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Стабилизационный </w:t>
      </w:r>
    </w:p>
    <w:p>
      <w:pPr>
        <w:spacing w:after="0"/>
        <w:ind w:left="0"/>
        <w:jc w:val="both"/>
      </w:pPr>
      <w:r>
        <w:rPr>
          <w:rFonts w:ascii="Times New Roman"/>
          <w:b w:val="false"/>
          <w:i w:val="false"/>
          <w:color w:val="000000"/>
          <w:sz w:val="28"/>
        </w:rPr>
        <w:t xml:space="preserve">
      портфель: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Официальные трансферты   70,2     1,2    63,3    0,9    64,4    0,8 </w:t>
      </w:r>
    </w:p>
    <w:p>
      <w:pPr>
        <w:spacing w:after="0"/>
        <w:ind w:left="0"/>
        <w:jc w:val="both"/>
      </w:pPr>
      <w:r>
        <w:rPr>
          <w:rFonts w:ascii="Times New Roman"/>
          <w:b w:val="false"/>
          <w:i w:val="false"/>
          <w:color w:val="000000"/>
          <w:sz w:val="28"/>
        </w:rPr>
        <w:t xml:space="preserve">
      из республиканского </w:t>
      </w:r>
    </w:p>
    <w:p>
      <w:pPr>
        <w:spacing w:after="0"/>
        <w:ind w:left="0"/>
        <w:jc w:val="both"/>
      </w:pPr>
      <w:r>
        <w:rPr>
          <w:rFonts w:ascii="Times New Roman"/>
          <w:b w:val="false"/>
          <w:i w:val="false"/>
          <w:color w:val="000000"/>
          <w:sz w:val="28"/>
        </w:rPr>
        <w:t xml:space="preserve">
      бюджета, определяемые </w:t>
      </w:r>
    </w:p>
    <w:p>
      <w:pPr>
        <w:spacing w:after="0"/>
        <w:ind w:left="0"/>
        <w:jc w:val="both"/>
      </w:pPr>
      <w:r>
        <w:rPr>
          <w:rFonts w:ascii="Times New Roman"/>
          <w:b w:val="false"/>
          <w:i w:val="false"/>
          <w:color w:val="000000"/>
          <w:sz w:val="28"/>
        </w:rPr>
        <w:t xml:space="preserve">
      как превышение </w:t>
      </w:r>
    </w:p>
    <w:p>
      <w:pPr>
        <w:spacing w:after="0"/>
        <w:ind w:left="0"/>
        <w:jc w:val="both"/>
      </w:pPr>
      <w:r>
        <w:rPr>
          <w:rFonts w:ascii="Times New Roman"/>
          <w:b w:val="false"/>
          <w:i w:val="false"/>
          <w:color w:val="000000"/>
          <w:sz w:val="28"/>
        </w:rPr>
        <w:t xml:space="preserve">
      фактических </w:t>
      </w:r>
    </w:p>
    <w:p>
      <w:pPr>
        <w:spacing w:after="0"/>
        <w:ind w:left="0"/>
        <w:jc w:val="both"/>
      </w:pPr>
      <w:r>
        <w:rPr>
          <w:rFonts w:ascii="Times New Roman"/>
          <w:b w:val="false"/>
          <w:i w:val="false"/>
          <w:color w:val="000000"/>
          <w:sz w:val="28"/>
        </w:rPr>
        <w:t xml:space="preserve">
      поступлений в </w:t>
      </w:r>
    </w:p>
    <w:p>
      <w:pPr>
        <w:spacing w:after="0"/>
        <w:ind w:left="0"/>
        <w:jc w:val="both"/>
      </w:pPr>
      <w:r>
        <w:rPr>
          <w:rFonts w:ascii="Times New Roman"/>
          <w:b w:val="false"/>
          <w:i w:val="false"/>
          <w:color w:val="000000"/>
          <w:sz w:val="28"/>
        </w:rPr>
        <w:t xml:space="preserve">
      республиканский бюджет </w:t>
      </w:r>
    </w:p>
    <w:p>
      <w:pPr>
        <w:spacing w:after="0"/>
        <w:ind w:left="0"/>
        <w:jc w:val="both"/>
      </w:pPr>
      <w:r>
        <w:rPr>
          <w:rFonts w:ascii="Times New Roman"/>
          <w:b w:val="false"/>
          <w:i w:val="false"/>
          <w:color w:val="000000"/>
          <w:sz w:val="28"/>
        </w:rPr>
        <w:t xml:space="preserve">
      от организаций </w:t>
      </w:r>
    </w:p>
    <w:p>
      <w:pPr>
        <w:spacing w:after="0"/>
        <w:ind w:left="0"/>
        <w:jc w:val="both"/>
      </w:pPr>
      <w:r>
        <w:rPr>
          <w:rFonts w:ascii="Times New Roman"/>
          <w:b w:val="false"/>
          <w:i w:val="false"/>
          <w:color w:val="000000"/>
          <w:sz w:val="28"/>
        </w:rPr>
        <w:t xml:space="preserve">
      сырьевого сектора над </w:t>
      </w:r>
    </w:p>
    <w:p>
      <w:pPr>
        <w:spacing w:after="0"/>
        <w:ind w:left="0"/>
        <w:jc w:val="both"/>
      </w:pPr>
      <w:r>
        <w:rPr>
          <w:rFonts w:ascii="Times New Roman"/>
          <w:b w:val="false"/>
          <w:i w:val="false"/>
          <w:color w:val="000000"/>
          <w:sz w:val="28"/>
        </w:rPr>
        <w:t xml:space="preserve">
      их годовыми объемами, </w:t>
      </w:r>
    </w:p>
    <w:p>
      <w:pPr>
        <w:spacing w:after="0"/>
        <w:ind w:left="0"/>
        <w:jc w:val="both"/>
      </w:pPr>
      <w:r>
        <w:rPr>
          <w:rFonts w:ascii="Times New Roman"/>
          <w:b w:val="false"/>
          <w:i w:val="false"/>
          <w:color w:val="000000"/>
          <w:sz w:val="28"/>
        </w:rPr>
        <w:t xml:space="preserve">
      утвержденными законом </w:t>
      </w:r>
    </w:p>
    <w:p>
      <w:pPr>
        <w:spacing w:after="0"/>
        <w:ind w:left="0"/>
        <w:jc w:val="both"/>
      </w:pPr>
      <w:r>
        <w:rPr>
          <w:rFonts w:ascii="Times New Roman"/>
          <w:b w:val="false"/>
          <w:i w:val="false"/>
          <w:color w:val="000000"/>
          <w:sz w:val="28"/>
        </w:rPr>
        <w:t xml:space="preserve">
      о республиканском </w:t>
      </w:r>
    </w:p>
    <w:p>
      <w:pPr>
        <w:spacing w:after="0"/>
        <w:ind w:left="0"/>
        <w:jc w:val="both"/>
      </w:pPr>
      <w:r>
        <w:rPr>
          <w:rFonts w:ascii="Times New Roman"/>
          <w:b w:val="false"/>
          <w:i w:val="false"/>
          <w:color w:val="000000"/>
          <w:sz w:val="28"/>
        </w:rPr>
        <w:t xml:space="preserve">
      бюджете на </w:t>
      </w:r>
    </w:p>
    <w:p>
      <w:pPr>
        <w:spacing w:after="0"/>
        <w:ind w:left="0"/>
        <w:jc w:val="both"/>
      </w:pPr>
      <w:r>
        <w:rPr>
          <w:rFonts w:ascii="Times New Roman"/>
          <w:b w:val="false"/>
          <w:i w:val="false"/>
          <w:color w:val="000000"/>
          <w:sz w:val="28"/>
        </w:rPr>
        <w:t xml:space="preserve">
      соответствующий </w:t>
      </w:r>
    </w:p>
    <w:p>
      <w:pPr>
        <w:spacing w:after="0"/>
        <w:ind w:left="0"/>
        <w:jc w:val="both"/>
      </w:pPr>
      <w:r>
        <w:rPr>
          <w:rFonts w:ascii="Times New Roman"/>
          <w:b w:val="false"/>
          <w:i w:val="false"/>
          <w:color w:val="000000"/>
          <w:sz w:val="28"/>
        </w:rPr>
        <w:t xml:space="preserve">
      финансовый год </w:t>
      </w:r>
    </w:p>
    <w:p>
      <w:pPr>
        <w:spacing w:after="0"/>
        <w:ind w:left="0"/>
        <w:jc w:val="both"/>
      </w:pPr>
      <w:r>
        <w:rPr>
          <w:rFonts w:ascii="Times New Roman"/>
          <w:b w:val="false"/>
          <w:i w:val="false"/>
          <w:color w:val="000000"/>
          <w:sz w:val="28"/>
        </w:rPr>
        <w:t xml:space="preserve">
      Сберегательный </w:t>
      </w:r>
    </w:p>
    <w:p>
      <w:pPr>
        <w:spacing w:after="0"/>
        <w:ind w:left="0"/>
        <w:jc w:val="both"/>
      </w:pPr>
      <w:r>
        <w:rPr>
          <w:rFonts w:ascii="Times New Roman"/>
          <w:b w:val="false"/>
          <w:i w:val="false"/>
          <w:color w:val="000000"/>
          <w:sz w:val="28"/>
        </w:rPr>
        <w:t xml:space="preserve">
      портфель: </w:t>
      </w:r>
    </w:p>
    <w:p>
      <w:pPr>
        <w:spacing w:after="0"/>
        <w:ind w:left="0"/>
        <w:jc w:val="both"/>
      </w:pPr>
      <w:r>
        <w:rPr>
          <w:rFonts w:ascii="Times New Roman"/>
          <w:b w:val="false"/>
          <w:i w:val="false"/>
          <w:color w:val="000000"/>
          <w:sz w:val="28"/>
        </w:rPr>
        <w:t xml:space="preserve">
      I. Официальные           12,9     0,2    11,9    0,2    12,8    0,2 </w:t>
      </w:r>
    </w:p>
    <w:p>
      <w:pPr>
        <w:spacing w:after="0"/>
        <w:ind w:left="0"/>
        <w:jc w:val="both"/>
      </w:pPr>
      <w:r>
        <w:rPr>
          <w:rFonts w:ascii="Times New Roman"/>
          <w:b w:val="false"/>
          <w:i w:val="false"/>
          <w:color w:val="000000"/>
          <w:sz w:val="28"/>
        </w:rPr>
        <w:t xml:space="preserve">
      трансферты из </w:t>
      </w:r>
    </w:p>
    <w:p>
      <w:pPr>
        <w:spacing w:after="0"/>
        <w:ind w:left="0"/>
        <w:jc w:val="both"/>
      </w:pPr>
      <w:r>
        <w:rPr>
          <w:rFonts w:ascii="Times New Roman"/>
          <w:b w:val="false"/>
          <w:i w:val="false"/>
          <w:color w:val="000000"/>
          <w:sz w:val="28"/>
        </w:rPr>
        <w:t xml:space="preserve">
      республиканского </w:t>
      </w:r>
    </w:p>
    <w:p>
      <w:pPr>
        <w:spacing w:after="0"/>
        <w:ind w:left="0"/>
        <w:jc w:val="both"/>
      </w:pPr>
      <w:r>
        <w:rPr>
          <w:rFonts w:ascii="Times New Roman"/>
          <w:b w:val="false"/>
          <w:i w:val="false"/>
          <w:color w:val="000000"/>
          <w:sz w:val="28"/>
        </w:rPr>
        <w:t xml:space="preserve">
      бюджета, </w:t>
      </w:r>
    </w:p>
    <w:p>
      <w:pPr>
        <w:spacing w:after="0"/>
        <w:ind w:left="0"/>
        <w:jc w:val="both"/>
      </w:pPr>
      <w:r>
        <w:rPr>
          <w:rFonts w:ascii="Times New Roman"/>
          <w:b w:val="false"/>
          <w:i w:val="false"/>
          <w:color w:val="000000"/>
          <w:sz w:val="28"/>
        </w:rPr>
        <w:t xml:space="preserve">
      рассчитываемые в </w:t>
      </w:r>
    </w:p>
    <w:p>
      <w:pPr>
        <w:spacing w:after="0"/>
        <w:ind w:left="0"/>
        <w:jc w:val="both"/>
      </w:pPr>
      <w:r>
        <w:rPr>
          <w:rFonts w:ascii="Times New Roman"/>
          <w:b w:val="false"/>
          <w:i w:val="false"/>
          <w:color w:val="000000"/>
          <w:sz w:val="28"/>
        </w:rPr>
        <w:t xml:space="preserve">
      размере 10% от </w:t>
      </w:r>
    </w:p>
    <w:p>
      <w:pPr>
        <w:spacing w:after="0"/>
        <w:ind w:left="0"/>
        <w:jc w:val="both"/>
      </w:pPr>
      <w:r>
        <w:rPr>
          <w:rFonts w:ascii="Times New Roman"/>
          <w:b w:val="false"/>
          <w:i w:val="false"/>
          <w:color w:val="000000"/>
          <w:sz w:val="28"/>
        </w:rPr>
        <w:t xml:space="preserve">
      планируемых в </w:t>
      </w:r>
    </w:p>
    <w:p>
      <w:pPr>
        <w:spacing w:after="0"/>
        <w:ind w:left="0"/>
        <w:jc w:val="both"/>
      </w:pPr>
      <w:r>
        <w:rPr>
          <w:rFonts w:ascii="Times New Roman"/>
          <w:b w:val="false"/>
          <w:i w:val="false"/>
          <w:color w:val="000000"/>
          <w:sz w:val="28"/>
        </w:rPr>
        <w:t xml:space="preserve">
      республиканском </w:t>
      </w:r>
    </w:p>
    <w:p>
      <w:pPr>
        <w:spacing w:after="0"/>
        <w:ind w:left="0"/>
        <w:jc w:val="both"/>
      </w:pPr>
      <w:r>
        <w:rPr>
          <w:rFonts w:ascii="Times New Roman"/>
          <w:b w:val="false"/>
          <w:i w:val="false"/>
          <w:color w:val="000000"/>
          <w:sz w:val="28"/>
        </w:rPr>
        <w:t xml:space="preserve">
      бюджете сумм </w:t>
      </w:r>
    </w:p>
    <w:p>
      <w:pPr>
        <w:spacing w:after="0"/>
        <w:ind w:left="0"/>
        <w:jc w:val="both"/>
      </w:pPr>
      <w:r>
        <w:rPr>
          <w:rFonts w:ascii="Times New Roman"/>
          <w:b w:val="false"/>
          <w:i w:val="false"/>
          <w:color w:val="000000"/>
          <w:sz w:val="28"/>
        </w:rPr>
        <w:t xml:space="preserve">
      поступлений в </w:t>
      </w:r>
    </w:p>
    <w:p>
      <w:pPr>
        <w:spacing w:after="0"/>
        <w:ind w:left="0"/>
        <w:jc w:val="both"/>
      </w:pPr>
      <w:r>
        <w:rPr>
          <w:rFonts w:ascii="Times New Roman"/>
          <w:b w:val="false"/>
          <w:i w:val="false"/>
          <w:color w:val="000000"/>
          <w:sz w:val="28"/>
        </w:rPr>
        <w:t xml:space="preserve">
      республиканский </w:t>
      </w:r>
    </w:p>
    <w:p>
      <w:pPr>
        <w:spacing w:after="0"/>
        <w:ind w:left="0"/>
        <w:jc w:val="both"/>
      </w:pPr>
      <w:r>
        <w:rPr>
          <w:rFonts w:ascii="Times New Roman"/>
          <w:b w:val="false"/>
          <w:i w:val="false"/>
          <w:color w:val="000000"/>
          <w:sz w:val="28"/>
        </w:rPr>
        <w:t xml:space="preserve">
      бюджет от </w:t>
      </w:r>
    </w:p>
    <w:p>
      <w:pPr>
        <w:spacing w:after="0"/>
        <w:ind w:left="0"/>
        <w:jc w:val="both"/>
      </w:pPr>
      <w:r>
        <w:rPr>
          <w:rFonts w:ascii="Times New Roman"/>
          <w:b w:val="false"/>
          <w:i w:val="false"/>
          <w:color w:val="000000"/>
          <w:sz w:val="28"/>
        </w:rPr>
        <w:t xml:space="preserve">
      организаций </w:t>
      </w:r>
    </w:p>
    <w:p>
      <w:pPr>
        <w:spacing w:after="0"/>
        <w:ind w:left="0"/>
        <w:jc w:val="both"/>
      </w:pPr>
      <w:r>
        <w:rPr>
          <w:rFonts w:ascii="Times New Roman"/>
          <w:b w:val="false"/>
          <w:i w:val="false"/>
          <w:color w:val="000000"/>
          <w:sz w:val="28"/>
        </w:rPr>
        <w:t xml:space="preserve">
      сырьевого сектора </w:t>
      </w:r>
    </w:p>
    <w:p>
      <w:pPr>
        <w:spacing w:after="0"/>
        <w:ind w:left="0"/>
        <w:jc w:val="both"/>
      </w:pPr>
      <w:r>
        <w:rPr>
          <w:rFonts w:ascii="Times New Roman"/>
          <w:b w:val="false"/>
          <w:i w:val="false"/>
          <w:color w:val="000000"/>
          <w:sz w:val="28"/>
        </w:rPr>
        <w:t xml:space="preserve">
      II. Официальные          2,8      0,05   2,8     0,04   1,2     0,02 </w:t>
      </w:r>
    </w:p>
    <w:p>
      <w:pPr>
        <w:spacing w:after="0"/>
        <w:ind w:left="0"/>
        <w:jc w:val="both"/>
      </w:pPr>
      <w:r>
        <w:rPr>
          <w:rFonts w:ascii="Times New Roman"/>
          <w:b w:val="false"/>
          <w:i w:val="false"/>
          <w:color w:val="000000"/>
          <w:sz w:val="28"/>
        </w:rPr>
        <w:t xml:space="preserve">
      трансферты из </w:t>
      </w:r>
    </w:p>
    <w:p>
      <w:pPr>
        <w:spacing w:after="0"/>
        <w:ind w:left="0"/>
        <w:jc w:val="both"/>
      </w:pPr>
      <w:r>
        <w:rPr>
          <w:rFonts w:ascii="Times New Roman"/>
          <w:b w:val="false"/>
          <w:i w:val="false"/>
          <w:color w:val="000000"/>
          <w:sz w:val="28"/>
        </w:rPr>
        <w:t xml:space="preserve">
      республиканского </w:t>
      </w:r>
    </w:p>
    <w:p>
      <w:pPr>
        <w:spacing w:after="0"/>
        <w:ind w:left="0"/>
        <w:jc w:val="both"/>
      </w:pPr>
      <w:r>
        <w:rPr>
          <w:rFonts w:ascii="Times New Roman"/>
          <w:b w:val="false"/>
          <w:i w:val="false"/>
          <w:color w:val="000000"/>
          <w:sz w:val="28"/>
        </w:rPr>
        <w:t xml:space="preserve">
      бюджета, определяемые </w:t>
      </w:r>
    </w:p>
    <w:p>
      <w:pPr>
        <w:spacing w:after="0"/>
        <w:ind w:left="0"/>
        <w:jc w:val="both"/>
      </w:pPr>
      <w:r>
        <w:rPr>
          <w:rFonts w:ascii="Times New Roman"/>
          <w:b w:val="false"/>
          <w:i w:val="false"/>
          <w:color w:val="000000"/>
          <w:sz w:val="28"/>
        </w:rPr>
        <w:t xml:space="preserve">
      за счет поступлений </w:t>
      </w:r>
    </w:p>
    <w:p>
      <w:pPr>
        <w:spacing w:after="0"/>
        <w:ind w:left="0"/>
        <w:jc w:val="both"/>
      </w:pPr>
      <w:r>
        <w:rPr>
          <w:rFonts w:ascii="Times New Roman"/>
          <w:b w:val="false"/>
          <w:i w:val="false"/>
          <w:color w:val="000000"/>
          <w:sz w:val="28"/>
        </w:rPr>
        <w:t xml:space="preserve">
      от приватизации </w:t>
      </w:r>
    </w:p>
    <w:p>
      <w:pPr>
        <w:spacing w:after="0"/>
        <w:ind w:left="0"/>
        <w:jc w:val="both"/>
      </w:pPr>
      <w:r>
        <w:rPr>
          <w:rFonts w:ascii="Times New Roman"/>
          <w:b w:val="false"/>
          <w:i w:val="false"/>
          <w:color w:val="000000"/>
          <w:sz w:val="28"/>
        </w:rPr>
        <w:t xml:space="preserve">
      государственного </w:t>
      </w:r>
    </w:p>
    <w:p>
      <w:pPr>
        <w:spacing w:after="0"/>
        <w:ind w:left="0"/>
        <w:jc w:val="both"/>
      </w:pPr>
      <w:r>
        <w:rPr>
          <w:rFonts w:ascii="Times New Roman"/>
          <w:b w:val="false"/>
          <w:i w:val="false"/>
          <w:color w:val="000000"/>
          <w:sz w:val="28"/>
        </w:rPr>
        <w:t xml:space="preserve">
      имущества, </w:t>
      </w:r>
    </w:p>
    <w:p>
      <w:pPr>
        <w:spacing w:after="0"/>
        <w:ind w:left="0"/>
        <w:jc w:val="both"/>
      </w:pPr>
      <w:r>
        <w:rPr>
          <w:rFonts w:ascii="Times New Roman"/>
          <w:b w:val="false"/>
          <w:i w:val="false"/>
          <w:color w:val="000000"/>
          <w:sz w:val="28"/>
        </w:rPr>
        <w:t xml:space="preserve">
      находящегося в </w:t>
      </w:r>
    </w:p>
    <w:p>
      <w:pPr>
        <w:spacing w:after="0"/>
        <w:ind w:left="0"/>
        <w:jc w:val="both"/>
      </w:pPr>
      <w:r>
        <w:rPr>
          <w:rFonts w:ascii="Times New Roman"/>
          <w:b w:val="false"/>
          <w:i w:val="false"/>
          <w:color w:val="000000"/>
          <w:sz w:val="28"/>
        </w:rPr>
        <w:t xml:space="preserve">
      республиканской </w:t>
      </w:r>
    </w:p>
    <w:p>
      <w:pPr>
        <w:spacing w:after="0"/>
        <w:ind w:left="0"/>
        <w:jc w:val="both"/>
      </w:pPr>
      <w:r>
        <w:rPr>
          <w:rFonts w:ascii="Times New Roman"/>
          <w:b w:val="false"/>
          <w:i w:val="false"/>
          <w:color w:val="000000"/>
          <w:sz w:val="28"/>
        </w:rPr>
        <w:t xml:space="preserve">
      собственности и </w:t>
      </w:r>
    </w:p>
    <w:p>
      <w:pPr>
        <w:spacing w:after="0"/>
        <w:ind w:left="0"/>
        <w:jc w:val="both"/>
      </w:pPr>
      <w:r>
        <w:rPr>
          <w:rFonts w:ascii="Times New Roman"/>
          <w:b w:val="false"/>
          <w:i w:val="false"/>
          <w:color w:val="000000"/>
          <w:sz w:val="28"/>
        </w:rPr>
        <w:t xml:space="preserve">
      относящегося к </w:t>
      </w:r>
    </w:p>
    <w:p>
      <w:pPr>
        <w:spacing w:after="0"/>
        <w:ind w:left="0"/>
        <w:jc w:val="both"/>
      </w:pPr>
      <w:r>
        <w:rPr>
          <w:rFonts w:ascii="Times New Roman"/>
          <w:b w:val="false"/>
          <w:i w:val="false"/>
          <w:color w:val="000000"/>
          <w:sz w:val="28"/>
        </w:rPr>
        <w:t xml:space="preserve">
      горнодобывающей и </w:t>
      </w:r>
    </w:p>
    <w:p>
      <w:pPr>
        <w:spacing w:after="0"/>
        <w:ind w:left="0"/>
        <w:jc w:val="both"/>
      </w:pPr>
      <w:r>
        <w:rPr>
          <w:rFonts w:ascii="Times New Roman"/>
          <w:b w:val="false"/>
          <w:i w:val="false"/>
          <w:color w:val="000000"/>
          <w:sz w:val="28"/>
        </w:rPr>
        <w:t xml:space="preserve">
      обрабатывающей </w:t>
      </w:r>
    </w:p>
    <w:p>
      <w:pPr>
        <w:spacing w:after="0"/>
        <w:ind w:left="0"/>
        <w:jc w:val="both"/>
      </w:pPr>
      <w:r>
        <w:rPr>
          <w:rFonts w:ascii="Times New Roman"/>
          <w:b w:val="false"/>
          <w:i w:val="false"/>
          <w:color w:val="000000"/>
          <w:sz w:val="28"/>
        </w:rPr>
        <w:t xml:space="preserve">
      отраслям </w:t>
      </w:r>
    </w:p>
    <w:p>
      <w:pPr>
        <w:spacing w:after="0"/>
        <w:ind w:left="0"/>
        <w:jc w:val="both"/>
      </w:pPr>
      <w:r>
        <w:rPr>
          <w:rFonts w:ascii="Times New Roman"/>
          <w:b w:val="false"/>
          <w:i w:val="false"/>
          <w:color w:val="000000"/>
          <w:sz w:val="28"/>
        </w:rPr>
        <w:t xml:space="preserve">
      III. Официальные         0,4      0,01   0,4     0,01   0,4     0,01 </w:t>
      </w:r>
    </w:p>
    <w:p>
      <w:pPr>
        <w:spacing w:after="0"/>
        <w:ind w:left="0"/>
        <w:jc w:val="both"/>
      </w:pPr>
      <w:r>
        <w:rPr>
          <w:rFonts w:ascii="Times New Roman"/>
          <w:b w:val="false"/>
          <w:i w:val="false"/>
          <w:color w:val="000000"/>
          <w:sz w:val="28"/>
        </w:rPr>
        <w:t xml:space="preserve">
      трансферты из местного </w:t>
      </w:r>
    </w:p>
    <w:p>
      <w:pPr>
        <w:spacing w:after="0"/>
        <w:ind w:left="0"/>
        <w:jc w:val="both"/>
      </w:pPr>
      <w:r>
        <w:rPr>
          <w:rFonts w:ascii="Times New Roman"/>
          <w:b w:val="false"/>
          <w:i w:val="false"/>
          <w:color w:val="000000"/>
          <w:sz w:val="28"/>
        </w:rPr>
        <w:t xml:space="preserve">
      бюджета, определяемые </w:t>
      </w:r>
    </w:p>
    <w:p>
      <w:pPr>
        <w:spacing w:after="0"/>
        <w:ind w:left="0"/>
        <w:jc w:val="both"/>
      </w:pPr>
      <w:r>
        <w:rPr>
          <w:rFonts w:ascii="Times New Roman"/>
          <w:b w:val="false"/>
          <w:i w:val="false"/>
          <w:color w:val="000000"/>
          <w:sz w:val="28"/>
        </w:rPr>
        <w:t xml:space="preserve">
      за счет поступлений от </w:t>
      </w:r>
    </w:p>
    <w:p>
      <w:pPr>
        <w:spacing w:after="0"/>
        <w:ind w:left="0"/>
        <w:jc w:val="both"/>
      </w:pPr>
      <w:r>
        <w:rPr>
          <w:rFonts w:ascii="Times New Roman"/>
          <w:b w:val="false"/>
          <w:i w:val="false"/>
          <w:color w:val="000000"/>
          <w:sz w:val="28"/>
        </w:rPr>
        <w:t xml:space="preserve">
      продажи земельных </w:t>
      </w:r>
    </w:p>
    <w:p>
      <w:pPr>
        <w:spacing w:after="0"/>
        <w:ind w:left="0"/>
        <w:jc w:val="both"/>
      </w:pPr>
      <w:r>
        <w:rPr>
          <w:rFonts w:ascii="Times New Roman"/>
          <w:b w:val="false"/>
          <w:i w:val="false"/>
          <w:color w:val="000000"/>
          <w:sz w:val="28"/>
        </w:rPr>
        <w:t xml:space="preserve">
      участков </w:t>
      </w:r>
    </w:p>
    <w:p>
      <w:pPr>
        <w:spacing w:after="0"/>
        <w:ind w:left="0"/>
        <w:jc w:val="both"/>
      </w:pPr>
      <w:r>
        <w:rPr>
          <w:rFonts w:ascii="Times New Roman"/>
          <w:b w:val="false"/>
          <w:i w:val="false"/>
          <w:color w:val="000000"/>
          <w:sz w:val="28"/>
        </w:rPr>
        <w:t xml:space="preserve">
      сельскохозяйственного </w:t>
      </w:r>
    </w:p>
    <w:p>
      <w:pPr>
        <w:spacing w:after="0"/>
        <w:ind w:left="0"/>
        <w:jc w:val="both"/>
      </w:pPr>
      <w:r>
        <w:rPr>
          <w:rFonts w:ascii="Times New Roman"/>
          <w:b w:val="false"/>
          <w:i w:val="false"/>
          <w:color w:val="000000"/>
          <w:sz w:val="28"/>
        </w:rPr>
        <w:t xml:space="preserve">
      назначения </w:t>
      </w:r>
    </w:p>
    <w:p>
      <w:pPr>
        <w:spacing w:after="0"/>
        <w:ind w:left="0"/>
        <w:jc w:val="both"/>
      </w:pPr>
      <w:r>
        <w:rPr>
          <w:rFonts w:ascii="Times New Roman"/>
          <w:b w:val="false"/>
          <w:i w:val="false"/>
          <w:color w:val="000000"/>
          <w:sz w:val="28"/>
        </w:rPr>
        <w:t xml:space="preserve">
      Итого сберегательный     16,1     0,3    15,1    0,2    14,4    0,2 </w:t>
      </w:r>
    </w:p>
    <w:p>
      <w:pPr>
        <w:spacing w:after="0"/>
        <w:ind w:left="0"/>
        <w:jc w:val="both"/>
      </w:pPr>
      <w:r>
        <w:rPr>
          <w:rFonts w:ascii="Times New Roman"/>
          <w:b w:val="false"/>
          <w:i w:val="false"/>
          <w:color w:val="000000"/>
          <w:sz w:val="28"/>
        </w:rPr>
        <w:t xml:space="preserve">
      портфель </w:t>
      </w:r>
    </w:p>
    <w:p>
      <w:pPr>
        <w:spacing w:after="0"/>
        <w:ind w:left="0"/>
        <w:jc w:val="both"/>
      </w:pPr>
      <w:r>
        <w:rPr>
          <w:rFonts w:ascii="Times New Roman"/>
          <w:b w:val="false"/>
          <w:i w:val="false"/>
          <w:color w:val="000000"/>
          <w:sz w:val="28"/>
        </w:rPr>
        <w:t xml:space="preserve">
      Итого поступлений в      86,3     1,5    78,4    1,2    78,8    1,0 </w:t>
      </w:r>
    </w:p>
    <w:p>
      <w:pPr>
        <w:spacing w:after="0"/>
        <w:ind w:left="0"/>
        <w:jc w:val="both"/>
      </w:pPr>
      <w:r>
        <w:rPr>
          <w:rFonts w:ascii="Times New Roman"/>
          <w:b w:val="false"/>
          <w:i w:val="false"/>
          <w:color w:val="000000"/>
          <w:sz w:val="28"/>
        </w:rPr>
        <w:t xml:space="preserve">
      Национальный Фонд </w:t>
      </w:r>
    </w:p>
    <w:p>
      <w:pPr>
        <w:spacing w:after="0"/>
        <w:ind w:left="0"/>
        <w:jc w:val="both"/>
      </w:pPr>
      <w:r>
        <w:rPr>
          <w:rFonts w:ascii="Times New Roman"/>
          <w:b w:val="false"/>
          <w:i w:val="false"/>
          <w:color w:val="000000"/>
          <w:sz w:val="28"/>
        </w:rPr>
        <w:t xml:space="preserve">
      ____________________________________________________________________ </w:t>
      </w:r>
    </w:p>
    <w:bookmarkStart w:name="z18" w:id="16"/>
    <w:p>
      <w:pPr>
        <w:spacing w:after="0"/>
        <w:ind w:left="0"/>
        <w:jc w:val="left"/>
      </w:pPr>
      <w:r>
        <w:rPr>
          <w:rFonts w:ascii="Times New Roman"/>
          <w:b/>
          <w:i w:val="false"/>
          <w:color w:val="000000"/>
        </w:rPr>
        <w:t xml:space="preserve">  3.3 Политика затрат</w:t>
      </w:r>
    </w:p>
    <w:bookmarkEnd w:id="16"/>
    <w:p>
      <w:pPr>
        <w:spacing w:after="0"/>
        <w:ind w:left="0"/>
        <w:jc w:val="both"/>
      </w:pPr>
      <w:r>
        <w:rPr>
          <w:rFonts w:ascii="Times New Roman"/>
          <w:b w:val="false"/>
          <w:i w:val="false"/>
          <w:color w:val="000000"/>
          <w:sz w:val="28"/>
        </w:rPr>
        <w:t xml:space="preserve">
      Бюджетная политика основана на оценке относительной эффективности участия государства в различных отраслях экономики и направлена на сокращение расходования бюджетных средств по тем направлениям, где участие государства несвойственно или нецелесообразно. При этом важным моментом является концентрация бюджетных ресурсов на комплексном решении ключевых стратегических задач при одновременном выполнении текущих обязательств. </w:t>
      </w:r>
    </w:p>
    <w:p>
      <w:pPr>
        <w:spacing w:after="0"/>
        <w:ind w:left="0"/>
        <w:jc w:val="both"/>
      </w:pPr>
      <w:r>
        <w:rPr>
          <w:rFonts w:ascii="Times New Roman"/>
          <w:b w:val="false"/>
          <w:i w:val="false"/>
          <w:color w:val="000000"/>
          <w:sz w:val="28"/>
        </w:rPr>
        <w:t xml:space="preserve">
      В рамках реализации задач фискальной политики финансовые ресурсы государства необходимо распределить таким образом, чтобы обеспечить максимально эффективное и полное выполнение функций государственного управления. Для этого необходимо создать целостную систему экономического и бюджетного планирования, адаптированную к условиям рыночной экономики. Неотъемлемым элементом этой работы будут являться оптимизация и унификация программных документов, установление четкой взаимосвязи их мероприятий с расходами бюджета. </w:t>
      </w:r>
    </w:p>
    <w:p>
      <w:pPr>
        <w:spacing w:after="0"/>
        <w:ind w:left="0"/>
        <w:jc w:val="both"/>
      </w:pPr>
      <w:r>
        <w:rPr>
          <w:rFonts w:ascii="Times New Roman"/>
          <w:b w:val="false"/>
          <w:i w:val="false"/>
          <w:color w:val="000000"/>
          <w:sz w:val="28"/>
        </w:rPr>
        <w:t xml:space="preserve">
      В целях дальнейшего совершенствования программно-целевого метода планирования будет разработана методика оценки эффективности реализации государственных, отраслевых (секторальных) программ, их влияния на социально-экономическое развитие республики. Это позволит значительно повысить эффективность использования бюджетных средств. </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 xml:space="preserve">посланием </w:t>
      </w:r>
      <w:r>
        <w:rPr>
          <w:rFonts w:ascii="Times New Roman"/>
          <w:b w:val="false"/>
          <w:i w:val="false"/>
          <w:color w:val="000000"/>
          <w:sz w:val="28"/>
        </w:rPr>
        <w:t xml:space="preserve"> Президента Республики Казахстан народу Казахстана "К конкурентоспособному Казахстану, конкурентоспособной экономике, конкурентоспособной нации" на основе Программы Правительства Республики Казахстан на 2003-2006 годы, Среднесрочного плана социально-экономического развития Республики Казахстан на 2005-2007 годы, государственных и отраслевых (секторальных) программ определены следующие приоритеты бюджетных расходов в среднесрочном периоде: </w:t>
      </w:r>
    </w:p>
    <w:p>
      <w:pPr>
        <w:spacing w:after="0"/>
        <w:ind w:left="0"/>
        <w:jc w:val="both"/>
      </w:pPr>
      <w:r>
        <w:rPr>
          <w:rFonts w:ascii="Times New Roman"/>
          <w:b w:val="false"/>
          <w:i w:val="false"/>
          <w:color w:val="000000"/>
          <w:sz w:val="28"/>
        </w:rPr>
        <w:t xml:space="preserve">
      реформирование и развитие здравоохранения, </w:t>
      </w:r>
    </w:p>
    <w:p>
      <w:pPr>
        <w:spacing w:after="0"/>
        <w:ind w:left="0"/>
        <w:jc w:val="both"/>
      </w:pPr>
      <w:r>
        <w:rPr>
          <w:rFonts w:ascii="Times New Roman"/>
          <w:b w:val="false"/>
          <w:i w:val="false"/>
          <w:color w:val="000000"/>
          <w:sz w:val="28"/>
        </w:rPr>
        <w:t xml:space="preserve">
      развитие образования, </w:t>
      </w:r>
    </w:p>
    <w:p>
      <w:pPr>
        <w:spacing w:after="0"/>
        <w:ind w:left="0"/>
        <w:jc w:val="both"/>
      </w:pPr>
      <w:r>
        <w:rPr>
          <w:rFonts w:ascii="Times New Roman"/>
          <w:b w:val="false"/>
          <w:i w:val="false"/>
          <w:color w:val="000000"/>
          <w:sz w:val="28"/>
        </w:rPr>
        <w:t xml:space="preserve">
      дальнейшее углубление социальных реформ, </w:t>
      </w:r>
    </w:p>
    <w:p>
      <w:pPr>
        <w:spacing w:after="0"/>
        <w:ind w:left="0"/>
        <w:jc w:val="both"/>
      </w:pPr>
      <w:r>
        <w:rPr>
          <w:rFonts w:ascii="Times New Roman"/>
          <w:b w:val="false"/>
          <w:i w:val="false"/>
          <w:color w:val="000000"/>
          <w:sz w:val="28"/>
        </w:rPr>
        <w:t xml:space="preserve">
      индустриально-инновационное развитие, </w:t>
      </w:r>
    </w:p>
    <w:p>
      <w:pPr>
        <w:spacing w:after="0"/>
        <w:ind w:left="0"/>
        <w:jc w:val="both"/>
      </w:pPr>
      <w:r>
        <w:rPr>
          <w:rFonts w:ascii="Times New Roman"/>
          <w:b w:val="false"/>
          <w:i w:val="false"/>
          <w:color w:val="000000"/>
          <w:sz w:val="28"/>
        </w:rPr>
        <w:t xml:space="preserve">
      развитие аграрного сектора, </w:t>
      </w:r>
    </w:p>
    <w:p>
      <w:pPr>
        <w:spacing w:after="0"/>
        <w:ind w:left="0"/>
        <w:jc w:val="both"/>
      </w:pPr>
      <w:r>
        <w:rPr>
          <w:rFonts w:ascii="Times New Roman"/>
          <w:b w:val="false"/>
          <w:i w:val="false"/>
          <w:color w:val="000000"/>
          <w:sz w:val="28"/>
        </w:rPr>
        <w:t xml:space="preserve">
      реализация новой жилищной политики, </w:t>
      </w:r>
    </w:p>
    <w:p>
      <w:pPr>
        <w:spacing w:after="0"/>
        <w:ind w:left="0"/>
        <w:jc w:val="both"/>
      </w:pPr>
      <w:r>
        <w:rPr>
          <w:rFonts w:ascii="Times New Roman"/>
          <w:b w:val="false"/>
          <w:i w:val="false"/>
          <w:color w:val="000000"/>
          <w:sz w:val="28"/>
        </w:rPr>
        <w:t xml:space="preserve">
      развитие города Астаны. </w:t>
      </w:r>
    </w:p>
    <w:p>
      <w:pPr>
        <w:spacing w:after="0"/>
        <w:ind w:left="0"/>
        <w:jc w:val="both"/>
      </w:pPr>
      <w:r>
        <w:rPr>
          <w:rFonts w:ascii="Times New Roman"/>
          <w:b w:val="false"/>
          <w:i w:val="false"/>
          <w:color w:val="000000"/>
          <w:sz w:val="28"/>
        </w:rPr>
        <w:t xml:space="preserve">
      Расходы государственного бюджета на 2005-2007 годы объединены по отраслевым признакам и функциональному направлению, отражающие выполнение функций государства, реализацию государственной политики. Предполагаемые объемы расходов государственного бюджета в процентах к ВВП указаны в приложении в функциональном разрезе. </w:t>
      </w:r>
    </w:p>
    <w:p>
      <w:pPr>
        <w:spacing w:after="0"/>
        <w:ind w:left="0"/>
        <w:jc w:val="both"/>
      </w:pPr>
      <w:r>
        <w:rPr>
          <w:rFonts w:ascii="Times New Roman"/>
          <w:b w:val="false"/>
          <w:i w:val="false"/>
          <w:color w:val="000000"/>
          <w:sz w:val="28"/>
        </w:rPr>
        <w:t xml:space="preserve">
      Прогнозный номинальный темп роста общего объема расходов в 2007 году относительно 2005 года составляет 24%. При этом темп роста расходов государственного бюджета ниже темпов роста ВВП. Это обусловлено высокими прогнозными темпами роста ВВП ввиду благоприятной мировой конъюнктуры, особенно в нефтегазовом секторе. В условиях высоких мировых цен на нефть фискальная политика будет направлена на вывод из обращения части сверхдоходов путем их аккумулирования в Национальном фонде и последующего размещения на мировых финансовых рынках. Это позволит не допустить роста инфляции и "перегрева" экономики. </w:t>
      </w:r>
    </w:p>
    <w:p>
      <w:pPr>
        <w:spacing w:after="0"/>
        <w:ind w:left="0"/>
        <w:jc w:val="both"/>
      </w:pPr>
      <w:r>
        <w:rPr>
          <w:rFonts w:ascii="Times New Roman"/>
          <w:b w:val="false"/>
          <w:i w:val="false"/>
          <w:color w:val="000000"/>
          <w:sz w:val="28"/>
        </w:rPr>
        <w:t xml:space="preserve">
      Правильность такого подхода подтверждает многолетний опыт стран-экспортеров нефти. Он показывает, что неразумно высокие государственные расходы в отдельные благоприятные годы впоследствии, в годы циклического снижения цен на нефть, зачастую приводят к низкому уровню жизни ввиду макроэкономического разбалансирования экономики и нарушению устойчивости баланса государственных доходов и расходов. Для предотвращения этого необходимо постоянно предпринимать и совершенствовать меры по достижению баланса потребления доходов от природных ресурсов в отдельные периоды времени. </w:t>
      </w:r>
    </w:p>
    <w:bookmarkStart w:name="z19" w:id="17"/>
    <w:p>
      <w:pPr>
        <w:spacing w:after="0"/>
        <w:ind w:left="0"/>
        <w:jc w:val="left"/>
      </w:pPr>
      <w:r>
        <w:rPr>
          <w:rFonts w:ascii="Times New Roman"/>
          <w:b/>
          <w:i w:val="false"/>
          <w:color w:val="000000"/>
        </w:rPr>
        <w:t xml:space="preserve">  Государственные услуги общего характера</w:t>
      </w:r>
    </w:p>
    <w:bookmarkEnd w:id="17"/>
    <w:p>
      <w:pPr>
        <w:spacing w:after="0"/>
        <w:ind w:left="0"/>
        <w:jc w:val="both"/>
      </w:pPr>
      <w:r>
        <w:rPr>
          <w:rFonts w:ascii="Times New Roman"/>
          <w:b w:val="false"/>
          <w:i w:val="false"/>
          <w:color w:val="000000"/>
          <w:sz w:val="28"/>
        </w:rPr>
        <w:t xml:space="preserve">
      Расходы по функциональной группе "Государственные услуги общего характера" в 2005-2007 годах предполагаются на уровне 1,5% к ВВП. </w:t>
      </w:r>
    </w:p>
    <w:p>
      <w:pPr>
        <w:spacing w:after="0"/>
        <w:ind w:left="0"/>
        <w:jc w:val="both"/>
      </w:pPr>
      <w:r>
        <w:rPr>
          <w:rFonts w:ascii="Times New Roman"/>
          <w:b w:val="false"/>
          <w:i w:val="false"/>
          <w:color w:val="000000"/>
          <w:sz w:val="28"/>
        </w:rPr>
        <w:t xml:space="preserve">
      Приоритетное значение будет иметь увеличение финансирования фундаментальных и прикладных научных исследований, являющееся основой высокотехнологического развития и благосостояния граждан Казахстана. В долгосрочной перспективе, с развитием соответствующей инфраструктуры, расходы на науку и инновации необходимо увеличивать до уровня развитых стран. </w:t>
      </w:r>
    </w:p>
    <w:p>
      <w:pPr>
        <w:spacing w:after="0"/>
        <w:ind w:left="0"/>
        <w:jc w:val="both"/>
      </w:pPr>
      <w:r>
        <w:rPr>
          <w:rFonts w:ascii="Times New Roman"/>
          <w:b w:val="false"/>
          <w:i w:val="false"/>
          <w:color w:val="000000"/>
          <w:sz w:val="28"/>
        </w:rPr>
        <w:t xml:space="preserve">
      Как было отмечено в </w:t>
      </w:r>
      <w:r>
        <w:rPr>
          <w:rFonts w:ascii="Times New Roman"/>
          <w:b w:val="false"/>
          <w:i w:val="false"/>
          <w:color w:val="000000"/>
          <w:sz w:val="28"/>
        </w:rPr>
        <w:t xml:space="preserve">послании </w:t>
      </w:r>
      <w:r>
        <w:rPr>
          <w:rFonts w:ascii="Times New Roman"/>
          <w:b w:val="false"/>
          <w:i w:val="false"/>
          <w:color w:val="000000"/>
          <w:sz w:val="28"/>
        </w:rPr>
        <w:t xml:space="preserve"> Президента Республики Казахстан народу Казахстана: "конкурентоспособность государства проявляется в повышении роли и авторитета страны на международной арене, в способности государства решать насущные проблемы своих граждан, повышении качества предоставляемых государством услуг". </w:t>
      </w:r>
    </w:p>
    <w:p>
      <w:pPr>
        <w:spacing w:after="0"/>
        <w:ind w:left="0"/>
        <w:jc w:val="both"/>
      </w:pPr>
      <w:r>
        <w:rPr>
          <w:rFonts w:ascii="Times New Roman"/>
          <w:b w:val="false"/>
          <w:i w:val="false"/>
          <w:color w:val="000000"/>
          <w:sz w:val="28"/>
        </w:rPr>
        <w:t xml:space="preserve">
      Поэтому в ближайшей перспективе наиболее актуальным будет решение вопросов совершенствования системы государственной службы - перехода на международные стандарты качества предоставления государственных услуг, формирования компактного аппарата государственного управления посредством использования современных информационных технологий, значительного повышения профессионализма государственных служащих и создания эффективной системы их подготовки и переподготовки. </w:t>
      </w:r>
    </w:p>
    <w:p>
      <w:pPr>
        <w:spacing w:after="0"/>
        <w:ind w:left="0"/>
        <w:jc w:val="both"/>
      </w:pPr>
      <w:r>
        <w:rPr>
          <w:rFonts w:ascii="Times New Roman"/>
          <w:b w:val="false"/>
          <w:i w:val="false"/>
          <w:color w:val="000000"/>
          <w:sz w:val="28"/>
        </w:rPr>
        <w:t xml:space="preserve">
      Повышение престижа государственной службы в обществе будет реализовываться целенаправленным проведением политики усиления статуса и социальной защищенности государственных служащих. </w:t>
      </w:r>
    </w:p>
    <w:p>
      <w:pPr>
        <w:spacing w:after="0"/>
        <w:ind w:left="0"/>
        <w:jc w:val="both"/>
      </w:pPr>
      <w:r>
        <w:rPr>
          <w:rFonts w:ascii="Times New Roman"/>
          <w:b w:val="false"/>
          <w:i w:val="false"/>
          <w:color w:val="000000"/>
          <w:sz w:val="28"/>
        </w:rPr>
        <w:t xml:space="preserve">
      Кроме того, в связи с децентрализацией функций государственного управления будут решаться новые задачи совершенствования государственной кадровой политики на региональном уровне посредством укрепления материально-технической базы Академии государственной службы, совершенствования системы подготовки и повышения квалификации, внедрения единых стандартов обучения государственных служащих. </w:t>
      </w:r>
    </w:p>
    <w:p>
      <w:pPr>
        <w:spacing w:after="0"/>
        <w:ind w:left="0"/>
        <w:jc w:val="both"/>
      </w:pPr>
      <w:r>
        <w:rPr>
          <w:rFonts w:ascii="Times New Roman"/>
          <w:b w:val="false"/>
          <w:i w:val="false"/>
          <w:color w:val="000000"/>
          <w:sz w:val="28"/>
        </w:rPr>
        <w:t xml:space="preserve">
      С точки зрения административной реформы, информатизация является важным средством для достижения целей модернизации государственного управления. </w:t>
      </w:r>
    </w:p>
    <w:p>
      <w:pPr>
        <w:spacing w:after="0"/>
        <w:ind w:left="0"/>
        <w:jc w:val="both"/>
      </w:pPr>
      <w:r>
        <w:rPr>
          <w:rFonts w:ascii="Times New Roman"/>
          <w:b w:val="false"/>
          <w:i w:val="false"/>
          <w:color w:val="000000"/>
          <w:sz w:val="28"/>
        </w:rPr>
        <w:t xml:space="preserve">
      Задача состоит в переводе в автоматизированный режим ряда государственных услуг и функциональных задач государственных органов. Это позволит повысить качество и оперативность работы, эффективность принимаемых ими решений. </w:t>
      </w:r>
    </w:p>
    <w:p>
      <w:pPr>
        <w:spacing w:after="0"/>
        <w:ind w:left="0"/>
        <w:jc w:val="both"/>
      </w:pPr>
      <w:r>
        <w:rPr>
          <w:rFonts w:ascii="Times New Roman"/>
          <w:b w:val="false"/>
          <w:i w:val="false"/>
          <w:color w:val="000000"/>
          <w:sz w:val="28"/>
        </w:rPr>
        <w:t xml:space="preserve">
      В соответствии с Государственной программой формирования и развития национальной информационной инфраструктуры Республики Казахстан основным направлением расходов в сфере информатизации в 2005-2007 годах будет реализация инвестиционных проектов, предусматривающих: </w:t>
      </w:r>
    </w:p>
    <w:p>
      <w:pPr>
        <w:spacing w:after="0"/>
        <w:ind w:left="0"/>
        <w:jc w:val="both"/>
      </w:pPr>
      <w:r>
        <w:rPr>
          <w:rFonts w:ascii="Times New Roman"/>
          <w:b w:val="false"/>
          <w:i w:val="false"/>
          <w:color w:val="000000"/>
          <w:sz w:val="28"/>
        </w:rPr>
        <w:t xml:space="preserve">
      формирование основных компонентов инфраструктуры "электронного Правительства", включая национальную идентификационную систему, реализацию единого шлюза (портала) "электронного Правительства", представляющего "единую точку доступа" ко всем электронным услугам и информационным ресурсам государственных органов, а также создание Удостоверяющего центра; </w:t>
      </w:r>
    </w:p>
    <w:p>
      <w:pPr>
        <w:spacing w:after="0"/>
        <w:ind w:left="0"/>
        <w:jc w:val="both"/>
      </w:pPr>
      <w:r>
        <w:rPr>
          <w:rFonts w:ascii="Times New Roman"/>
          <w:b w:val="false"/>
          <w:i w:val="false"/>
          <w:color w:val="000000"/>
          <w:sz w:val="28"/>
        </w:rPr>
        <w:t xml:space="preserve">
      создание и развитие центральных и региональных ведомственных, межведомственных информационных систем, их интеграцию в национальную информационную инфраструктуру республики; </w:t>
      </w:r>
    </w:p>
    <w:p>
      <w:pPr>
        <w:spacing w:after="0"/>
        <w:ind w:left="0"/>
        <w:jc w:val="both"/>
      </w:pPr>
      <w:r>
        <w:rPr>
          <w:rFonts w:ascii="Times New Roman"/>
          <w:b w:val="false"/>
          <w:i w:val="false"/>
          <w:color w:val="000000"/>
          <w:sz w:val="28"/>
        </w:rPr>
        <w:t xml:space="preserve">
      создание единой мультисервисной защищенной транспортной среды государственных органов с участием операторов связи на базе современных технологий. </w:t>
      </w:r>
    </w:p>
    <w:p>
      <w:pPr>
        <w:spacing w:after="0"/>
        <w:ind w:left="0"/>
        <w:jc w:val="both"/>
      </w:pPr>
      <w:r>
        <w:rPr>
          <w:rFonts w:ascii="Times New Roman"/>
          <w:b w:val="false"/>
          <w:i w:val="false"/>
          <w:color w:val="000000"/>
          <w:sz w:val="28"/>
        </w:rPr>
        <w:t xml:space="preserve">
      В рамках "электронного Правительства" предполагается создание информационной системы "электронной таможни", которая направлена на повышение эффективности функционирования таможенной службы Республики Казахстан за счет совершенствования существующих, внедрения новых перспективных информационных таможенных технологий на основе современных технических решений. </w:t>
      </w:r>
    </w:p>
    <w:p>
      <w:pPr>
        <w:spacing w:after="0"/>
        <w:ind w:left="0"/>
        <w:jc w:val="both"/>
      </w:pPr>
      <w:r>
        <w:rPr>
          <w:rFonts w:ascii="Times New Roman"/>
          <w:b w:val="false"/>
          <w:i w:val="false"/>
          <w:color w:val="000000"/>
          <w:sz w:val="28"/>
        </w:rPr>
        <w:t xml:space="preserve">
      В этой связи требуется объединить имеющиеся информационные ресурсы и построить инфраструктуру в составе систем электронных паспортов, подписи, документооборота, закупок и платежей; создать общественную инфраструктуру универсального доступа к государственным информационным ресурсам и услугам; реорганизовать деятельность государственных органов в направлении оптимизации их информационного обмена как между собой, так и с общественностью. </w:t>
      </w:r>
    </w:p>
    <w:p>
      <w:pPr>
        <w:spacing w:after="0"/>
        <w:ind w:left="0"/>
        <w:jc w:val="both"/>
      </w:pPr>
      <w:r>
        <w:rPr>
          <w:rFonts w:ascii="Times New Roman"/>
          <w:b w:val="false"/>
          <w:i w:val="false"/>
          <w:color w:val="000000"/>
          <w:sz w:val="28"/>
        </w:rPr>
        <w:t xml:space="preserve">
      Мероприятия "электронного Правительства" должны привести к оптимизации функций и штата государственного аппарата и демократизации формы его взаимодействия с общественностью. </w:t>
      </w:r>
    </w:p>
    <w:p>
      <w:pPr>
        <w:spacing w:after="0"/>
        <w:ind w:left="0"/>
        <w:jc w:val="both"/>
      </w:pPr>
      <w:r>
        <w:rPr>
          <w:rFonts w:ascii="Times New Roman"/>
          <w:b w:val="false"/>
          <w:i w:val="false"/>
          <w:color w:val="000000"/>
          <w:sz w:val="28"/>
        </w:rPr>
        <w:t xml:space="preserve">
      Учитывая необходимость функциональной реорганизации государственного управления, построения единой защищенной среды для передачи информации и организации общественных центров доступа к Интернету, реализация данной программы потребует значительного роста квалификации государственных служащих, перераспределения функций внутри государственных органов и перенаправления высвобождающихся средств на автоматизацию процессов их деятельности, а также дополнительного выделения средств на указанные выше мероприятия в соответствии с разрабатываемой государственной программой формирования "электронного Правительства" Республики Казахстан. </w:t>
      </w:r>
    </w:p>
    <w:p>
      <w:pPr>
        <w:spacing w:after="0"/>
        <w:ind w:left="0"/>
        <w:jc w:val="both"/>
      </w:pPr>
      <w:r>
        <w:rPr>
          <w:rFonts w:ascii="Times New Roman"/>
          <w:b w:val="false"/>
          <w:i w:val="false"/>
          <w:color w:val="000000"/>
          <w:sz w:val="28"/>
        </w:rPr>
        <w:t xml:space="preserve">
      В среднесрочном периоде необходимо будет осуществить полную компьютеризацию госорганов на всех уровнях, подключить их к электронной почте и создать единую систему электронного документооборота государственных органов. </w:t>
      </w:r>
    </w:p>
    <w:p>
      <w:pPr>
        <w:spacing w:after="0"/>
        <w:ind w:left="0"/>
        <w:jc w:val="both"/>
      </w:pPr>
      <w:r>
        <w:rPr>
          <w:rFonts w:ascii="Times New Roman"/>
          <w:b w:val="false"/>
          <w:i w:val="false"/>
          <w:color w:val="000000"/>
          <w:sz w:val="28"/>
        </w:rPr>
        <w:t xml:space="preserve">
      Посредством новых возможностей будет формироваться целостная многоуровневая система среднесрочного планирования во всех государственных органах, национальных компаниях и на республиканских государственных предприятиях. </w:t>
      </w:r>
    </w:p>
    <w:bookmarkStart w:name="z20" w:id="18"/>
    <w:p>
      <w:pPr>
        <w:spacing w:after="0"/>
        <w:ind w:left="0"/>
        <w:jc w:val="left"/>
      </w:pPr>
      <w:r>
        <w:rPr>
          <w:rFonts w:ascii="Times New Roman"/>
          <w:b/>
          <w:i w:val="false"/>
          <w:color w:val="000000"/>
        </w:rPr>
        <w:t xml:space="preserve">  Оборона</w:t>
      </w:r>
    </w:p>
    <w:bookmarkEnd w:id="18"/>
    <w:p>
      <w:pPr>
        <w:spacing w:after="0"/>
        <w:ind w:left="0"/>
        <w:jc w:val="both"/>
      </w:pPr>
      <w:r>
        <w:rPr>
          <w:rFonts w:ascii="Times New Roman"/>
          <w:b w:val="false"/>
          <w:i w:val="false"/>
          <w:color w:val="000000"/>
          <w:sz w:val="28"/>
        </w:rPr>
        <w:t xml:space="preserve">
      Расходы по функциональной группе "Оборона" включают в себя расходы на нужды обороны, организацию предупреждения и ликвидации чрезвычайных ситуаций, обеспечение безопасности охраняемых лиц и выполнение церемониальных ритуалов и составляют к ВВП в 2005 и 2006 годах 1,2%, в 2007 году - 1,5%. </w:t>
      </w:r>
    </w:p>
    <w:p>
      <w:pPr>
        <w:spacing w:after="0"/>
        <w:ind w:left="0"/>
        <w:jc w:val="both"/>
      </w:pPr>
      <w:r>
        <w:rPr>
          <w:rFonts w:ascii="Times New Roman"/>
          <w:b w:val="false"/>
          <w:i w:val="false"/>
          <w:color w:val="000000"/>
          <w:sz w:val="28"/>
        </w:rPr>
        <w:t xml:space="preserve">
      Основой планирования расходов на нужды обороны является </w:t>
      </w:r>
      <w:r>
        <w:rPr>
          <w:rFonts w:ascii="Times New Roman"/>
          <w:b w:val="false"/>
          <w:i w:val="false"/>
          <w:color w:val="000000"/>
          <w:sz w:val="28"/>
        </w:rPr>
        <w:t xml:space="preserve">Военная доктрина </w:t>
      </w:r>
      <w:r>
        <w:rPr>
          <w:rFonts w:ascii="Times New Roman"/>
          <w:b w:val="false"/>
          <w:i w:val="false"/>
          <w:color w:val="000000"/>
          <w:sz w:val="28"/>
        </w:rPr>
        <w:t xml:space="preserve"> Республики Казахстан, утвержденная Указом Президента Республики Казахстан, согласно которой объем расходов на оборону предусматривается в размере не менее 1% ВВП, в которой определены этапы строительства, реформирования Вооруженных Сил Республики Казахстан и основные направления военно-экономического обеспечения. </w:t>
      </w:r>
    </w:p>
    <w:p>
      <w:pPr>
        <w:spacing w:after="0"/>
        <w:ind w:left="0"/>
        <w:jc w:val="both"/>
      </w:pPr>
      <w:r>
        <w:rPr>
          <w:rFonts w:ascii="Times New Roman"/>
          <w:b w:val="false"/>
          <w:i w:val="false"/>
          <w:color w:val="000000"/>
          <w:sz w:val="28"/>
        </w:rPr>
        <w:t xml:space="preserve">
      В целях реализации выработанных мер предполагается установить объем расходов на оборонные нужды в 2005-2006 годах на уровне 1,0% от ВВП, в 2007 году - 1,2%. </w:t>
      </w:r>
    </w:p>
    <w:p>
      <w:pPr>
        <w:spacing w:after="0"/>
        <w:ind w:left="0"/>
        <w:jc w:val="both"/>
      </w:pPr>
      <w:r>
        <w:rPr>
          <w:rFonts w:ascii="Times New Roman"/>
          <w:b w:val="false"/>
          <w:i w:val="false"/>
          <w:color w:val="000000"/>
          <w:sz w:val="28"/>
        </w:rPr>
        <w:t xml:space="preserve">
      В качестве основной задачи предполагаемых мер ставится профессионализация армии путем перехода на контрактную систему комплектования и формирования Вооруженных Сил, целями которого являются повышение боеготовности частей и подразделений, подготовка военно-обученного резерва, повышение имиджа военной службы и Вооруженных Сил в целом. </w:t>
      </w:r>
    </w:p>
    <w:p>
      <w:pPr>
        <w:spacing w:after="0"/>
        <w:ind w:left="0"/>
        <w:jc w:val="both"/>
      </w:pPr>
      <w:r>
        <w:rPr>
          <w:rFonts w:ascii="Times New Roman"/>
          <w:b w:val="false"/>
          <w:i w:val="false"/>
          <w:color w:val="000000"/>
          <w:sz w:val="28"/>
        </w:rPr>
        <w:t xml:space="preserve">
      Опыт строительства и развития Вооруженных Сил Республики Казахстан за прошедший период показывает, что замена военнослужащих срочной службы "контрактниками" имеет положительное влияние на деятельность армии. Так, снижается количество людских потерь и преступлений в Вооруженных Силах, улучшается морально-психологический климат. </w:t>
      </w:r>
    </w:p>
    <w:p>
      <w:pPr>
        <w:spacing w:after="0"/>
        <w:ind w:left="0"/>
        <w:jc w:val="both"/>
      </w:pPr>
      <w:r>
        <w:rPr>
          <w:rFonts w:ascii="Times New Roman"/>
          <w:b w:val="false"/>
          <w:i w:val="false"/>
          <w:color w:val="000000"/>
          <w:sz w:val="28"/>
        </w:rPr>
        <w:t xml:space="preserve">
      На первоначальном этапе перехода на контрактную систему комплектования армии потребуются дополнительные бюджетные затраты. В последующем, переход будет иметь положительный экономический эффект, заключающийся в создании дополнительных рабочих мест для населения. Ощутимая экономия должна быть получена местными бюджетами, так как сократятся расходы на организацию призыва на срочную военную службу, при котором два раза в год проводятся обязательное медицинское освидетельствование граждан мужского пола в возрасте от 17-ти до 27-ми лет и другие, связанные с ним, расходы. </w:t>
      </w:r>
    </w:p>
    <w:p>
      <w:pPr>
        <w:spacing w:after="0"/>
        <w:ind w:left="0"/>
        <w:jc w:val="both"/>
      </w:pPr>
      <w:r>
        <w:rPr>
          <w:rFonts w:ascii="Times New Roman"/>
          <w:b w:val="false"/>
          <w:i w:val="false"/>
          <w:color w:val="000000"/>
          <w:sz w:val="28"/>
        </w:rPr>
        <w:t xml:space="preserve">
      Переход на контрактную систему комплектования Вооруженных Сил Республики Казахстан предусматривается осуществить путем увеличения численного состава военнослужащих контрактной службы на должностях солдат и сержантов в 2005 году до 65% от штата и стабилизировать данное процентное соотношение до 2007 года. </w:t>
      </w:r>
    </w:p>
    <w:p>
      <w:pPr>
        <w:spacing w:after="0"/>
        <w:ind w:left="0"/>
        <w:jc w:val="both"/>
      </w:pPr>
      <w:r>
        <w:rPr>
          <w:rFonts w:ascii="Times New Roman"/>
          <w:b w:val="false"/>
          <w:i w:val="false"/>
          <w:color w:val="000000"/>
          <w:sz w:val="28"/>
        </w:rPr>
        <w:t xml:space="preserve">
      В планируемый период предусматривается улучшение материально-технической базы Вооруженных Сил. Для этого необходимо принятие мер по оптимизации количества вооружения и военной техники. </w:t>
      </w:r>
    </w:p>
    <w:p>
      <w:pPr>
        <w:spacing w:after="0"/>
        <w:ind w:left="0"/>
        <w:jc w:val="both"/>
      </w:pPr>
      <w:r>
        <w:rPr>
          <w:rFonts w:ascii="Times New Roman"/>
          <w:b w:val="false"/>
          <w:i w:val="false"/>
          <w:color w:val="000000"/>
          <w:sz w:val="28"/>
        </w:rPr>
        <w:t xml:space="preserve">
      В целях достижения повышения и обеспечения эффективной защиты населения, экономического потенциала и окружающей среды Республики Казахстан от воздействия чрезвычайных ситуаций природного и техногенного характера, развитие сил и средств для предупреждения, снижения ущерба и ликвидации их последствий, в том числе крупномасштабных землетрясений, наводнений, селей и оползней, разрабатывается Государственная программа предупреждения и ликвидации чрезвычайных ситуаций природного и техногенного характера на 2005-2010 годы. </w:t>
      </w:r>
    </w:p>
    <w:p>
      <w:pPr>
        <w:spacing w:after="0"/>
        <w:ind w:left="0"/>
        <w:jc w:val="both"/>
      </w:pPr>
      <w:r>
        <w:rPr>
          <w:rFonts w:ascii="Times New Roman"/>
          <w:b w:val="false"/>
          <w:i w:val="false"/>
          <w:color w:val="000000"/>
          <w:sz w:val="28"/>
        </w:rPr>
        <w:t xml:space="preserve">
      На реализацию данной Государственной программы на 2005-2006 годы из республиканского бюджета будут предусмотрены средства в размере более 4 млрд. тенге. </w:t>
      </w:r>
    </w:p>
    <w:bookmarkStart w:name="z21" w:id="19"/>
    <w:p>
      <w:pPr>
        <w:spacing w:after="0"/>
        <w:ind w:left="0"/>
        <w:jc w:val="left"/>
      </w:pPr>
      <w:r>
        <w:rPr>
          <w:rFonts w:ascii="Times New Roman"/>
          <w:b/>
          <w:i w:val="false"/>
          <w:color w:val="000000"/>
        </w:rPr>
        <w:t xml:space="preserve">  Общественный порядок и безопасность</w:t>
      </w:r>
    </w:p>
    <w:bookmarkEnd w:id="19"/>
    <w:p>
      <w:pPr>
        <w:spacing w:after="0"/>
        <w:ind w:left="0"/>
        <w:jc w:val="both"/>
      </w:pPr>
      <w:r>
        <w:rPr>
          <w:rFonts w:ascii="Times New Roman"/>
          <w:b w:val="false"/>
          <w:i w:val="false"/>
          <w:color w:val="000000"/>
          <w:sz w:val="28"/>
        </w:rPr>
        <w:t xml:space="preserve">
      Расходы по функциональной группе "Общественный порядок и безопасность" предполагается предусматривать на уровне 2,3% от ВВП в 2005 году, 2,2% - в 2006 году и 2,2% - в 2007 году. </w:t>
      </w:r>
    </w:p>
    <w:p>
      <w:pPr>
        <w:spacing w:after="0"/>
        <w:ind w:left="0"/>
        <w:jc w:val="both"/>
      </w:pPr>
      <w:r>
        <w:rPr>
          <w:rFonts w:ascii="Times New Roman"/>
          <w:b w:val="false"/>
          <w:i w:val="false"/>
          <w:color w:val="000000"/>
          <w:sz w:val="28"/>
        </w:rPr>
        <w:t xml:space="preserve">
      Вопросы обеспечения безопасности государства в условиях террористической агрессии в мире имеют важное значение для обеспечения защищенности жизненно важных интересов личности, общества и государства от внешних и внутренних угроз. </w:t>
      </w:r>
    </w:p>
    <w:p>
      <w:pPr>
        <w:spacing w:after="0"/>
        <w:ind w:left="0"/>
        <w:jc w:val="both"/>
      </w:pPr>
      <w:r>
        <w:rPr>
          <w:rFonts w:ascii="Times New Roman"/>
          <w:b w:val="false"/>
          <w:i w:val="false"/>
          <w:color w:val="000000"/>
          <w:sz w:val="28"/>
        </w:rPr>
        <w:t xml:space="preserve">
      В планируемом среднесрочном периоде будет продолжена реализация мероприятий действующей в настоящее время Программы дальнейшего развития уголовно-исполнительной системы в Республике Казахстан на 2004-2006 годы, направленной на улучшение условий содержания осужденных, содержащихся в исправительных учреждениях; качества исполнения наказаний, не связанных с изоляцией от общества; профессиональной подготовки сотрудников уголовно-исполнительной системы. </w:t>
      </w:r>
    </w:p>
    <w:p>
      <w:pPr>
        <w:spacing w:after="0"/>
        <w:ind w:left="0"/>
        <w:jc w:val="both"/>
      </w:pPr>
      <w:r>
        <w:rPr>
          <w:rFonts w:ascii="Times New Roman"/>
          <w:b w:val="false"/>
          <w:i w:val="false"/>
          <w:color w:val="000000"/>
          <w:sz w:val="28"/>
        </w:rPr>
        <w:t xml:space="preserve">
      На реализацию данной программы в 2005-2006 годах будет выделено около 5 млрд. тенге. </w:t>
      </w:r>
    </w:p>
    <w:p>
      <w:pPr>
        <w:spacing w:after="0"/>
        <w:ind w:left="0"/>
        <w:jc w:val="both"/>
      </w:pPr>
      <w:r>
        <w:rPr>
          <w:rFonts w:ascii="Times New Roman"/>
          <w:b w:val="false"/>
          <w:i w:val="false"/>
          <w:color w:val="000000"/>
          <w:sz w:val="28"/>
        </w:rPr>
        <w:t xml:space="preserve">
      Предполагается реализация разрабатываемой Программы борьбы с правонарушениями в сфере экономики в Республике Казахстан на 2005-2007 годы, направленной на дальнейшее формирование системы мер по обеспечению экономической безопасности страны путем эффективного противодействия правонарушениям в сфере экономики, содействие ее росту, развитие добросовестного предпринимательства и улучшение конкурентной среды. </w:t>
      </w:r>
    </w:p>
    <w:bookmarkStart w:name="z22" w:id="20"/>
    <w:p>
      <w:pPr>
        <w:spacing w:after="0"/>
        <w:ind w:left="0"/>
        <w:jc w:val="left"/>
      </w:pPr>
      <w:r>
        <w:rPr>
          <w:rFonts w:ascii="Times New Roman"/>
          <w:b/>
          <w:i w:val="false"/>
          <w:color w:val="000000"/>
        </w:rPr>
        <w:t xml:space="preserve">  Образование</w:t>
      </w:r>
    </w:p>
    <w:bookmarkEnd w:id="20"/>
    <w:p>
      <w:pPr>
        <w:spacing w:after="0"/>
        <w:ind w:left="0"/>
        <w:jc w:val="both"/>
      </w:pPr>
      <w:r>
        <w:rPr>
          <w:rFonts w:ascii="Times New Roman"/>
          <w:b w:val="false"/>
          <w:i w:val="false"/>
          <w:color w:val="000000"/>
          <w:sz w:val="28"/>
        </w:rPr>
        <w:t xml:space="preserve">
      Расходы по функциональной группе "Образование" предполагается предусматривать на уровне 3,6% от ВВП в 2005 году, 3,6% - в 2006 году и 4,0% - в 2007 году. </w:t>
      </w:r>
    </w:p>
    <w:p>
      <w:pPr>
        <w:spacing w:after="0"/>
        <w:ind w:left="0"/>
        <w:jc w:val="both"/>
      </w:pPr>
      <w:r>
        <w:rPr>
          <w:rFonts w:ascii="Times New Roman"/>
          <w:b w:val="false"/>
          <w:i w:val="false"/>
          <w:color w:val="000000"/>
          <w:sz w:val="28"/>
        </w:rPr>
        <w:t xml:space="preserve">
      Бюджетная политика в сфере образования, в соответствии с Посланием Президента Республики Казахстан народу Казахстана, будет направлена на формирование национальной модели многоуровневого непрерывного образования, интегрированной в мировое образовательное пространство и удовлетворяющей потребности личности и общества, а также интеграции науки и производства. </w:t>
      </w:r>
    </w:p>
    <w:p>
      <w:pPr>
        <w:spacing w:after="0"/>
        <w:ind w:left="0"/>
        <w:jc w:val="both"/>
      </w:pPr>
      <w:r>
        <w:rPr>
          <w:rFonts w:ascii="Times New Roman"/>
          <w:b w:val="false"/>
          <w:i w:val="false"/>
          <w:color w:val="000000"/>
          <w:sz w:val="28"/>
        </w:rPr>
        <w:t xml:space="preserve">
      В этих целях разрабатывается Государственная программа развития образования до 2010 года, предусматривающая основные стратегические задачи в данном направлении. </w:t>
      </w:r>
    </w:p>
    <w:p>
      <w:pPr>
        <w:spacing w:after="0"/>
        <w:ind w:left="0"/>
        <w:jc w:val="both"/>
      </w:pPr>
      <w:r>
        <w:rPr>
          <w:rFonts w:ascii="Times New Roman"/>
          <w:b w:val="false"/>
          <w:i w:val="false"/>
          <w:color w:val="000000"/>
          <w:sz w:val="28"/>
        </w:rPr>
        <w:t xml:space="preserve">
      Так, в среднесрочном периоде будут предприняты меры по переходу на двенадцатилетнее образование, предусматривающее профильное обучение учащихся на старшей ступени. </w:t>
      </w:r>
    </w:p>
    <w:p>
      <w:pPr>
        <w:spacing w:after="0"/>
        <w:ind w:left="0"/>
        <w:jc w:val="both"/>
      </w:pPr>
      <w:r>
        <w:rPr>
          <w:rFonts w:ascii="Times New Roman"/>
          <w:b w:val="false"/>
          <w:i w:val="false"/>
          <w:color w:val="000000"/>
          <w:sz w:val="28"/>
        </w:rPr>
        <w:t xml:space="preserve">
      В целях повышения качества знаний обучающихся в организациях образования в 2004 году начата работа по созданию единого национального тестирования как формы итоговой государственной аттестации обучающихся, совмещенной с приемными экзаменами в ВУЗы - одной их составляющих национальной системы оценки качества образования. Внедрение данного мероприятия позволит обеспечивать государственный контроль и управление качеством образования при помощи единых измерительных материалов для объективности оценки качества образования и социальную справедливость в доступе к высшему и среднему профессиональному образованию. </w:t>
      </w:r>
    </w:p>
    <w:p>
      <w:pPr>
        <w:spacing w:after="0"/>
        <w:ind w:left="0"/>
        <w:jc w:val="both"/>
      </w:pPr>
      <w:r>
        <w:rPr>
          <w:rFonts w:ascii="Times New Roman"/>
          <w:b w:val="false"/>
          <w:i w:val="false"/>
          <w:color w:val="000000"/>
          <w:sz w:val="28"/>
        </w:rPr>
        <w:t xml:space="preserve">
      Повышение качества образования и интеграция его в мировое информационное образовательное пространство невозможны без улучшения информатизации системы образования Республики Казахстан. </w:t>
      </w:r>
    </w:p>
    <w:p>
      <w:pPr>
        <w:spacing w:after="0"/>
        <w:ind w:left="0"/>
        <w:jc w:val="both"/>
      </w:pPr>
      <w:r>
        <w:rPr>
          <w:rFonts w:ascii="Times New Roman"/>
          <w:b w:val="false"/>
          <w:i w:val="false"/>
          <w:color w:val="000000"/>
          <w:sz w:val="28"/>
        </w:rPr>
        <w:t xml:space="preserve">
      В настоящее время на государственном уровне информатизацией охвачен только один уровень образования - среднее образование. В дошкольном воспитании и обучении, высшем профессиональном и послевузовском профессиональном образовании до настоящего момента не велась целенаправленная работа по информатизации, не осуществлялся мониторинг информационных технологий, используемых в процессе обучения. </w:t>
      </w:r>
    </w:p>
    <w:p>
      <w:pPr>
        <w:spacing w:after="0"/>
        <w:ind w:left="0"/>
        <w:jc w:val="both"/>
      </w:pPr>
      <w:r>
        <w:rPr>
          <w:rFonts w:ascii="Times New Roman"/>
          <w:b w:val="false"/>
          <w:i w:val="false"/>
          <w:color w:val="000000"/>
          <w:sz w:val="28"/>
        </w:rPr>
        <w:t xml:space="preserve">
      В результате реализации Программы информатизации системы учебных заведений начального и среднего профессионального образования, обеспеченность компьютерной техникой в среднем по республике составила 54 учащихся на один компьютер и является самой высокой среди стран СНГ. </w:t>
      </w:r>
    </w:p>
    <w:p>
      <w:pPr>
        <w:spacing w:after="0"/>
        <w:ind w:left="0"/>
        <w:jc w:val="both"/>
      </w:pPr>
      <w:r>
        <w:rPr>
          <w:rFonts w:ascii="Times New Roman"/>
          <w:b w:val="false"/>
          <w:i w:val="false"/>
          <w:color w:val="000000"/>
          <w:sz w:val="28"/>
        </w:rPr>
        <w:t xml:space="preserve">
      Параллельно с компьютеризацией осуществлялся процесс поэтапного подключения школ к глобальной сети "Интернет". На сегодняшний день к Интернету подключено 3495 школ или 44% от общего количества школ, из которых 2208 являются сельскими. </w:t>
      </w:r>
    </w:p>
    <w:p>
      <w:pPr>
        <w:spacing w:after="0"/>
        <w:ind w:left="0"/>
        <w:jc w:val="both"/>
      </w:pPr>
      <w:r>
        <w:rPr>
          <w:rFonts w:ascii="Times New Roman"/>
          <w:b w:val="false"/>
          <w:i w:val="false"/>
          <w:color w:val="000000"/>
          <w:sz w:val="28"/>
        </w:rPr>
        <w:t xml:space="preserve">
      Однако для выравнивания стартовых возможностей сельских школьников в получении качественного образования акимами областей, города республиканского значения и столицы в 2004 году будет проведена телефонизация и обеспечено подключение к Интернету 2971 школы. </w:t>
      </w:r>
    </w:p>
    <w:p>
      <w:pPr>
        <w:spacing w:after="0"/>
        <w:ind w:left="0"/>
        <w:jc w:val="both"/>
      </w:pPr>
      <w:r>
        <w:rPr>
          <w:rFonts w:ascii="Times New Roman"/>
          <w:b w:val="false"/>
          <w:i w:val="false"/>
          <w:color w:val="000000"/>
          <w:sz w:val="28"/>
        </w:rPr>
        <w:t xml:space="preserve">
      В соответствии с посланием Президента Республики Казахстан народу Казахстана в 2005 году будет обеспечено подключение к Интернету не менее 75% школ. В 2005 году будут предусмотрены средства в сумме 0,5 млрд. тенге на подключение к сети Интернет и оплату трафика государственных учреждений среднего общего образования. </w:t>
      </w:r>
    </w:p>
    <w:p>
      <w:pPr>
        <w:spacing w:after="0"/>
        <w:ind w:left="0"/>
        <w:jc w:val="both"/>
      </w:pPr>
      <w:r>
        <w:rPr>
          <w:rFonts w:ascii="Times New Roman"/>
          <w:b w:val="false"/>
          <w:i w:val="false"/>
          <w:color w:val="000000"/>
          <w:sz w:val="28"/>
        </w:rPr>
        <w:t xml:space="preserve">
      В 2005-2007 годах будут переработаны стандарты образования всех уровней, начата подготовка нового поколения научно-педагогических и педагогических кадров, продолжен процесс обновления учебников и учебно-методических комплексов, внедрена система менеджмента и контроля качества, осуществлена дальнейшая демократизация всей системы образования. </w:t>
      </w:r>
    </w:p>
    <w:p>
      <w:pPr>
        <w:spacing w:after="0"/>
        <w:ind w:left="0"/>
        <w:jc w:val="both"/>
      </w:pPr>
      <w:r>
        <w:rPr>
          <w:rFonts w:ascii="Times New Roman"/>
          <w:b w:val="false"/>
          <w:i w:val="false"/>
          <w:color w:val="000000"/>
          <w:sz w:val="28"/>
        </w:rPr>
        <w:t xml:space="preserve">
      В эти годы будет внедрена Национальная система оценки качества образования всех уровней, соответствующая требованиям мировых стандартов образования, которая позволит оценивать качество знаний через комплексные экзамены, осуществлять мониторинг качества образования для отслеживания динамики развития обучающихся и организаций образования, создать комплексные системы постоянного отслеживания качества образования, ключевыми компонентами которых являются учебные достижения учеников. </w:t>
      </w:r>
    </w:p>
    <w:p>
      <w:pPr>
        <w:spacing w:after="0"/>
        <w:ind w:left="0"/>
        <w:jc w:val="both"/>
      </w:pPr>
      <w:r>
        <w:rPr>
          <w:rFonts w:ascii="Times New Roman"/>
          <w:b w:val="false"/>
          <w:i w:val="false"/>
          <w:color w:val="000000"/>
          <w:sz w:val="28"/>
        </w:rPr>
        <w:t xml:space="preserve">
      На реализацию указанных мероприятий будет направлено дополнительно порядка 2 млрд. тенге. </w:t>
      </w:r>
    </w:p>
    <w:p>
      <w:pPr>
        <w:spacing w:after="0"/>
        <w:ind w:left="0"/>
        <w:jc w:val="both"/>
      </w:pPr>
      <w:r>
        <w:rPr>
          <w:rFonts w:ascii="Times New Roman"/>
          <w:b w:val="false"/>
          <w:i w:val="false"/>
          <w:color w:val="000000"/>
          <w:sz w:val="28"/>
        </w:rPr>
        <w:t xml:space="preserve">
      В высшем и послевузовском образовании произойдут присоединение Казахстана к Болонскому процессу и полный переход на целостную систему подготовки кадров (бакалавриат - магистратура - докторантура), поэтапный отказ от аспирантуры, традиционной докторантуры, открытие на базе ведущих вузов программы подготовки PhD совместно с ведущими зарубежными вузами, имеющими соответствующую международную аккредитацию. </w:t>
      </w:r>
    </w:p>
    <w:p>
      <w:pPr>
        <w:spacing w:after="0"/>
        <w:ind w:left="0"/>
        <w:jc w:val="both"/>
      </w:pPr>
      <w:r>
        <w:rPr>
          <w:rFonts w:ascii="Times New Roman"/>
          <w:b w:val="false"/>
          <w:i w:val="false"/>
          <w:color w:val="000000"/>
          <w:sz w:val="28"/>
        </w:rPr>
        <w:t xml:space="preserve">
      Дополнительно на указанные цели планируется выделить 3,1 млрд. тенге. </w:t>
      </w:r>
    </w:p>
    <w:p>
      <w:pPr>
        <w:spacing w:after="0"/>
        <w:ind w:left="0"/>
        <w:jc w:val="both"/>
      </w:pPr>
      <w:r>
        <w:rPr>
          <w:rFonts w:ascii="Times New Roman"/>
          <w:b w:val="false"/>
          <w:i w:val="false"/>
          <w:color w:val="000000"/>
          <w:sz w:val="28"/>
        </w:rPr>
        <w:t xml:space="preserve">
      При этом, в целях подготовки педагогов новой формации, начиная с 2005/2006 учебного года, государственный образовательный заказ на подготовку педагогических кадров увеличится на 5000 единиц, на что предполагается выделить порядка 2,9 млрд. тенге. </w:t>
      </w:r>
    </w:p>
    <w:p>
      <w:pPr>
        <w:spacing w:after="0"/>
        <w:ind w:left="0"/>
        <w:jc w:val="both"/>
      </w:pPr>
      <w:r>
        <w:rPr>
          <w:rFonts w:ascii="Times New Roman"/>
          <w:b w:val="false"/>
          <w:i w:val="false"/>
          <w:color w:val="000000"/>
          <w:sz w:val="28"/>
        </w:rPr>
        <w:t xml:space="preserve">
      В целях поддержки детей с ограниченными возможностями будут разработаны мероприятия по социальной и медико-педагогической коррекционной поддержке. </w:t>
      </w:r>
    </w:p>
    <w:p>
      <w:pPr>
        <w:spacing w:after="0"/>
        <w:ind w:left="0"/>
        <w:jc w:val="both"/>
      </w:pPr>
      <w:r>
        <w:rPr>
          <w:rFonts w:ascii="Times New Roman"/>
          <w:b w:val="false"/>
          <w:i w:val="false"/>
          <w:color w:val="000000"/>
          <w:sz w:val="28"/>
        </w:rPr>
        <w:t xml:space="preserve">
      В настоящее время назрела острая необходимость в значительном обновлении материально-технической базы и оснащении учебными приборами и оборудованием организаций образования. </w:t>
      </w:r>
    </w:p>
    <w:p>
      <w:pPr>
        <w:spacing w:after="0"/>
        <w:ind w:left="0"/>
        <w:jc w:val="both"/>
      </w:pPr>
      <w:r>
        <w:rPr>
          <w:rFonts w:ascii="Times New Roman"/>
          <w:b w:val="false"/>
          <w:i w:val="false"/>
          <w:color w:val="000000"/>
          <w:sz w:val="28"/>
        </w:rPr>
        <w:t xml:space="preserve">
      Для осуществления поэтапного обновления материально-технической базы общеобразовательных и профессиональных школ, республиканского и региональных институтов переподготовки работников системы образования предполагается выделение из государственного бюджета 4,1 млрд. тенге. </w:t>
      </w:r>
    </w:p>
    <w:p>
      <w:pPr>
        <w:spacing w:after="0"/>
        <w:ind w:left="0"/>
        <w:jc w:val="both"/>
      </w:pPr>
      <w:r>
        <w:rPr>
          <w:rFonts w:ascii="Times New Roman"/>
          <w:b w:val="false"/>
          <w:i w:val="false"/>
          <w:color w:val="000000"/>
          <w:sz w:val="28"/>
        </w:rPr>
        <w:t xml:space="preserve">
      В этой связи, акимам областей, города республиканского значения и столицы необходимо принять региональные программы, направленные на укрепление материально-технической базы школ. </w:t>
      </w:r>
    </w:p>
    <w:p>
      <w:pPr>
        <w:spacing w:after="0"/>
        <w:ind w:left="0"/>
        <w:jc w:val="both"/>
      </w:pPr>
      <w:r>
        <w:rPr>
          <w:rFonts w:ascii="Times New Roman"/>
          <w:b w:val="false"/>
          <w:i w:val="false"/>
          <w:color w:val="000000"/>
          <w:sz w:val="28"/>
        </w:rPr>
        <w:t xml:space="preserve">
      На строительство особо важных объектов образования в городах и областных центрах в 2005-2007 годах предполагается выделение из республиканского бюджета по 2,5 млрд. тенге ежегодно. </w:t>
      </w:r>
    </w:p>
    <w:bookmarkStart w:name="z23" w:id="21"/>
    <w:p>
      <w:pPr>
        <w:spacing w:after="0"/>
        <w:ind w:left="0"/>
        <w:jc w:val="left"/>
      </w:pPr>
      <w:r>
        <w:rPr>
          <w:rFonts w:ascii="Times New Roman"/>
          <w:b/>
          <w:i w:val="false"/>
          <w:color w:val="000000"/>
        </w:rPr>
        <w:t xml:space="preserve">  Здравоохранение</w:t>
      </w:r>
    </w:p>
    <w:bookmarkEnd w:id="21"/>
    <w:p>
      <w:pPr>
        <w:spacing w:after="0"/>
        <w:ind w:left="0"/>
        <w:jc w:val="both"/>
      </w:pPr>
      <w:r>
        <w:rPr>
          <w:rFonts w:ascii="Times New Roman"/>
          <w:b w:val="false"/>
          <w:i w:val="false"/>
          <w:color w:val="000000"/>
          <w:sz w:val="28"/>
        </w:rPr>
        <w:t xml:space="preserve">
      Расходы по функциональной группе "Здравоохранение" предполагается предусматривать на уровне 2,8% к ВВП в 2005 году, 2,9% - в 2006 году, 3,0% - в 2007 году. </w:t>
      </w:r>
    </w:p>
    <w:p>
      <w:pPr>
        <w:spacing w:after="0"/>
        <w:ind w:left="0"/>
        <w:jc w:val="both"/>
      </w:pPr>
      <w:r>
        <w:rPr>
          <w:rFonts w:ascii="Times New Roman"/>
          <w:b w:val="false"/>
          <w:i w:val="false"/>
          <w:color w:val="000000"/>
          <w:sz w:val="28"/>
        </w:rPr>
        <w:t xml:space="preserve">
      Бюджетная политика в области здравоохранения будет нацелена на формирование здорового образа жизни населения, повышение информированности населения о его преимуществах, солидарной ответственности государства и гражданина, стимулирование развития медицинского страхования, укрепление здоровья и системы профилактики заболеваний на уровне первичной медико-санитарной помощи, улучшение состояния здоровья населения путем повышения доступности качественной медицинской и лекарственной помощи гражданам. </w:t>
      </w:r>
    </w:p>
    <w:p>
      <w:pPr>
        <w:spacing w:after="0"/>
        <w:ind w:left="0"/>
        <w:jc w:val="both"/>
      </w:pPr>
      <w:r>
        <w:rPr>
          <w:rFonts w:ascii="Times New Roman"/>
          <w:b w:val="false"/>
          <w:i w:val="false"/>
          <w:color w:val="000000"/>
          <w:sz w:val="28"/>
        </w:rPr>
        <w:t xml:space="preserve">
      На достижение данных целей направлены </w:t>
      </w:r>
      <w:r>
        <w:rPr>
          <w:rFonts w:ascii="Times New Roman"/>
          <w:b w:val="false"/>
          <w:i w:val="false"/>
          <w:color w:val="000000"/>
          <w:sz w:val="28"/>
        </w:rPr>
        <w:t xml:space="preserve">Государственная программа </w:t>
      </w:r>
      <w:r>
        <w:rPr>
          <w:rFonts w:ascii="Times New Roman"/>
          <w:b w:val="false"/>
          <w:i w:val="false"/>
          <w:color w:val="000000"/>
          <w:sz w:val="28"/>
        </w:rPr>
        <w:t xml:space="preserve"> "Здоровье народа", </w:t>
      </w:r>
      <w:r>
        <w:rPr>
          <w:rFonts w:ascii="Times New Roman"/>
          <w:b w:val="false"/>
          <w:i w:val="false"/>
          <w:color w:val="000000"/>
          <w:sz w:val="28"/>
        </w:rPr>
        <w:t xml:space="preserve">комплексная программа </w:t>
      </w:r>
      <w:r>
        <w:rPr>
          <w:rFonts w:ascii="Times New Roman"/>
          <w:b w:val="false"/>
          <w:i w:val="false"/>
          <w:color w:val="000000"/>
          <w:sz w:val="28"/>
        </w:rPr>
        <w:t xml:space="preserve"> "Здоровый образ жизни", </w:t>
      </w:r>
      <w:r>
        <w:rPr>
          <w:rFonts w:ascii="Times New Roman"/>
          <w:b w:val="false"/>
          <w:i w:val="false"/>
          <w:color w:val="000000"/>
          <w:sz w:val="28"/>
        </w:rPr>
        <w:t xml:space="preserve">Программа </w:t>
      </w:r>
      <w:r>
        <w:rPr>
          <w:rFonts w:ascii="Times New Roman"/>
          <w:b w:val="false"/>
          <w:i w:val="false"/>
          <w:color w:val="000000"/>
          <w:sz w:val="28"/>
        </w:rPr>
        <w:t xml:space="preserve"> по противодействию эпидемии СПИДа в Республике Казахстан, </w:t>
      </w:r>
      <w:r>
        <w:rPr>
          <w:rFonts w:ascii="Times New Roman"/>
          <w:b w:val="false"/>
          <w:i w:val="false"/>
          <w:color w:val="000000"/>
          <w:sz w:val="28"/>
        </w:rPr>
        <w:t xml:space="preserve">Программа </w:t>
      </w:r>
      <w:r>
        <w:rPr>
          <w:rFonts w:ascii="Times New Roman"/>
          <w:b w:val="false"/>
          <w:i w:val="false"/>
          <w:color w:val="000000"/>
          <w:sz w:val="28"/>
        </w:rPr>
        <w:t xml:space="preserve"> усиления борьбы с туберкулезом в Республике Казахстан на 2004-2006 годы. </w:t>
      </w:r>
    </w:p>
    <w:p>
      <w:pPr>
        <w:spacing w:after="0"/>
        <w:ind w:left="0"/>
        <w:jc w:val="both"/>
      </w:pPr>
      <w:r>
        <w:rPr>
          <w:rFonts w:ascii="Times New Roman"/>
          <w:b w:val="false"/>
          <w:i w:val="false"/>
          <w:color w:val="000000"/>
          <w:sz w:val="28"/>
        </w:rPr>
        <w:t xml:space="preserve">
      Кроме того, разработана Государственная программа реформирования и развития здравоохранения Республики Казахстан на 2005-2010 годы, на реализацию которой в 2005-2007 годах в государственном бюджете будут предусмотрены дополнительные средства в сумме 114,1 млрд. тенге. </w:t>
      </w:r>
    </w:p>
    <w:p>
      <w:pPr>
        <w:spacing w:after="0"/>
        <w:ind w:left="0"/>
        <w:jc w:val="both"/>
      </w:pPr>
      <w:r>
        <w:rPr>
          <w:rFonts w:ascii="Times New Roman"/>
          <w:b w:val="false"/>
          <w:i w:val="false"/>
          <w:color w:val="000000"/>
          <w:sz w:val="28"/>
        </w:rPr>
        <w:t xml:space="preserve">
      В рамках данной программы предусмотрены следующие приоритетные мероприятия.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Обеспечение качественной первичной медико-санитарной помощью (ПМСП) </w:t>
      </w:r>
    </w:p>
    <w:p>
      <w:pPr>
        <w:spacing w:after="0"/>
        <w:ind w:left="0"/>
        <w:jc w:val="both"/>
      </w:pPr>
      <w:r>
        <w:rPr>
          <w:rFonts w:ascii="Times New Roman"/>
          <w:b w:val="false"/>
          <w:i w:val="false"/>
          <w:color w:val="000000"/>
          <w:sz w:val="28"/>
        </w:rPr>
        <w:t xml:space="preserve">
      Одним из основных направлений ПМСП является осуществление профилактических медицинских осмотров с последующим динамическим наблюдением и оздоровлением, что требует выделения из государственного бюджета 10,1 млрд. тенге. </w:t>
      </w:r>
    </w:p>
    <w:p>
      <w:pPr>
        <w:spacing w:after="0"/>
        <w:ind w:left="0"/>
        <w:jc w:val="both"/>
      </w:pPr>
      <w:r>
        <w:rPr>
          <w:rFonts w:ascii="Times New Roman"/>
          <w:b w:val="false"/>
          <w:i w:val="false"/>
          <w:color w:val="000000"/>
          <w:sz w:val="28"/>
        </w:rPr>
        <w:t xml:space="preserve">
      Повышение качества медицинских услуг на уровне ПМСП и предотвращение необоснованной госпитализации будут достигнуты внедрением с 2005 года периодических медико-экономических протоколов диагностики лечения на амбулаторно-поликлиническом и стационарном уровнях. </w:t>
      </w:r>
    </w:p>
    <w:p>
      <w:pPr>
        <w:spacing w:after="0"/>
        <w:ind w:left="0"/>
        <w:jc w:val="both"/>
      </w:pPr>
      <w:r>
        <w:rPr>
          <w:rFonts w:ascii="Times New Roman"/>
          <w:b w:val="false"/>
          <w:i w:val="false"/>
          <w:color w:val="000000"/>
          <w:sz w:val="28"/>
        </w:rPr>
        <w:t xml:space="preserve">
      Уровень обеспеченности организаций ПМСП будет поэтапно доведен до минимального норматива оснащения медицинским оборудованием, изделиями медицинского назначения и санитарным автотранспортом - расходы государственного бюджета составят порядка 13,9 млрд. тенге, в том числе в сельской местности - 10,1 млрд. тенге. </w:t>
      </w:r>
    </w:p>
    <w:p>
      <w:pPr>
        <w:spacing w:after="0"/>
        <w:ind w:left="0"/>
        <w:jc w:val="both"/>
      </w:pPr>
      <w:r>
        <w:rPr>
          <w:rFonts w:ascii="Times New Roman"/>
          <w:b w:val="false"/>
          <w:i w:val="false"/>
          <w:color w:val="000000"/>
          <w:sz w:val="28"/>
        </w:rPr>
        <w:t xml:space="preserve">
      Для оказания качественных медицинских услуг сельскому населению к 2007 году в сельском здравоохранении предполагается внедрение мобильной и телемедицины - расходы республиканского бюджета в 2005-2006 годах составят порядка 3,3 млрд. тенге. </w:t>
      </w:r>
    </w:p>
    <w:p>
      <w:pPr>
        <w:spacing w:after="0"/>
        <w:ind w:left="0"/>
        <w:jc w:val="both"/>
      </w:pPr>
      <w:r>
        <w:rPr>
          <w:rFonts w:ascii="Times New Roman"/>
          <w:b w:val="false"/>
          <w:i w:val="false"/>
          <w:color w:val="000000"/>
          <w:sz w:val="28"/>
        </w:rPr>
        <w:t xml:space="preserve">
      В результате реализации указанных мероприятий заболеваемость населения основными классами болезней снизится, что, наряду с системой мотивации амбулаторного лечения, предполагает 10-15 процентное уменьшение госпитализации. </w:t>
      </w:r>
    </w:p>
    <w:p>
      <w:pPr>
        <w:spacing w:after="0"/>
        <w:ind w:left="0"/>
        <w:jc w:val="both"/>
      </w:pPr>
      <w:r>
        <w:rPr>
          <w:rFonts w:ascii="Times New Roman"/>
          <w:b w:val="false"/>
          <w:i w:val="false"/>
          <w:color w:val="000000"/>
          <w:sz w:val="28"/>
        </w:rPr>
        <w:t xml:space="preserve">
      Заболеваемость туберкулеза планируется снизить в среднем по республике со 160,4 на 100000 человек в 2003 году до 150 в 2007 году. Заболеваемость инфекциями, передаваемыми половым путем, планируется снизить в среднем на 10% ежегодно.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Укрепление здоровья матери и ребенка </w:t>
      </w:r>
    </w:p>
    <w:p>
      <w:pPr>
        <w:spacing w:after="0"/>
        <w:ind w:left="0"/>
        <w:jc w:val="both"/>
      </w:pPr>
      <w:r>
        <w:rPr>
          <w:rFonts w:ascii="Times New Roman"/>
          <w:b w:val="false"/>
          <w:i w:val="false"/>
          <w:color w:val="000000"/>
          <w:sz w:val="28"/>
        </w:rPr>
        <w:t xml:space="preserve">
      Детей до 5 лет, находящихся на амбулаторном уровне лечения по отдельным видам заболеваний, предполагается обеспечивать бесплатными лекарственными средствами, что предполагает выделение в течение трех лет из государственного бюджета средств порядка 1,7 млрд. тенге. </w:t>
      </w:r>
    </w:p>
    <w:p>
      <w:pPr>
        <w:spacing w:after="0"/>
        <w:ind w:left="0"/>
        <w:jc w:val="both"/>
      </w:pPr>
      <w:r>
        <w:rPr>
          <w:rFonts w:ascii="Times New Roman"/>
          <w:b w:val="false"/>
          <w:i w:val="false"/>
          <w:color w:val="000000"/>
          <w:sz w:val="28"/>
        </w:rPr>
        <w:t xml:space="preserve">
      Детей и подростков, находящихся на диспансерном учете при амбулаторном лечении, предполагается обеспечивать бесплатными лекарственными средствами, что предполагает выделение средств на сумму 2,1 млрд. тенге. </w:t>
      </w:r>
    </w:p>
    <w:p>
      <w:pPr>
        <w:spacing w:after="0"/>
        <w:ind w:left="0"/>
        <w:jc w:val="both"/>
      </w:pPr>
      <w:r>
        <w:rPr>
          <w:rFonts w:ascii="Times New Roman"/>
          <w:b w:val="false"/>
          <w:i w:val="false"/>
          <w:color w:val="000000"/>
          <w:sz w:val="28"/>
        </w:rPr>
        <w:t xml:space="preserve">
      Также предусматриваются средства в сумме 2,3 млн. тенге для бесплатного обеспечения беременных женщин железо- и йодсодержащими препаратами. </w:t>
      </w:r>
    </w:p>
    <w:p>
      <w:pPr>
        <w:spacing w:after="0"/>
        <w:ind w:left="0"/>
        <w:jc w:val="both"/>
      </w:pPr>
      <w:r>
        <w:rPr>
          <w:rFonts w:ascii="Times New Roman"/>
          <w:b w:val="false"/>
          <w:i w:val="false"/>
          <w:color w:val="000000"/>
          <w:sz w:val="28"/>
        </w:rPr>
        <w:t xml:space="preserve">
      Начато строительство в городе Астане Республиканского центра материнства и детства. По предварительным расчетам на реализацию этого мероприятия необходимо 18,6 млрд. тенге. </w:t>
      </w:r>
    </w:p>
    <w:p>
      <w:pPr>
        <w:spacing w:after="0"/>
        <w:ind w:left="0"/>
        <w:jc w:val="both"/>
      </w:pPr>
      <w:r>
        <w:rPr>
          <w:rFonts w:ascii="Times New Roman"/>
          <w:b w:val="false"/>
          <w:i w:val="false"/>
          <w:color w:val="000000"/>
          <w:sz w:val="28"/>
        </w:rPr>
        <w:t xml:space="preserve">
      Оснащенность детских и родовспомогательных организаций будет доведена до минимального норматива оснащенности медицинским оборудованием, при этом необходимая сумма средств в 2005-2007 годах составит порядка 5,4 млрд. тенге.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Обеспечение доступа населения страны к безопасным, эффективным и качественным лекарственным препаратам </w:t>
      </w:r>
    </w:p>
    <w:p>
      <w:pPr>
        <w:spacing w:after="0"/>
        <w:ind w:left="0"/>
        <w:jc w:val="both"/>
      </w:pPr>
      <w:r>
        <w:rPr>
          <w:rFonts w:ascii="Times New Roman"/>
          <w:b w:val="false"/>
          <w:i w:val="false"/>
          <w:color w:val="000000"/>
          <w:sz w:val="28"/>
        </w:rPr>
        <w:t xml:space="preserve">
      С 2005 года планируется поэтапный переход фармацевтической отрасли на международные стандарты. </w:t>
      </w:r>
    </w:p>
    <w:p>
      <w:pPr>
        <w:spacing w:after="0"/>
        <w:ind w:left="0"/>
        <w:jc w:val="both"/>
      </w:pPr>
      <w:r>
        <w:rPr>
          <w:rFonts w:ascii="Times New Roman"/>
          <w:b w:val="false"/>
          <w:i w:val="false"/>
          <w:color w:val="000000"/>
          <w:sz w:val="28"/>
        </w:rPr>
        <w:t xml:space="preserve">
      Планируется разработать меры, направленные на предотвращение проникновения контрафактной и контрабандной продукции, снижение фармакотерроризма. </w:t>
      </w:r>
    </w:p>
    <w:p>
      <w:pPr>
        <w:spacing w:after="0"/>
        <w:ind w:left="0"/>
        <w:jc w:val="both"/>
      </w:pPr>
      <w:r>
        <w:rPr>
          <w:rFonts w:ascii="Times New Roman"/>
          <w:b w:val="false"/>
          <w:i w:val="false"/>
          <w:color w:val="000000"/>
          <w:sz w:val="28"/>
        </w:rPr>
        <w:t xml:space="preserve">
      Планируется аккредитация испытательного центра и его филиалов в сфере обращения лекарственных средств, медицинской техники и изделий медицинского назначения, а также оснащение их лабораторий - расходы государственного бюджета составят порядка 2,7 млрд. тенге. </w:t>
      </w:r>
    </w:p>
    <w:p>
      <w:pPr>
        <w:spacing w:after="0"/>
        <w:ind w:left="0"/>
        <w:jc w:val="both"/>
      </w:pPr>
      <w:r>
        <w:rPr>
          <w:rFonts w:ascii="Times New Roman"/>
          <w:b w:val="false"/>
          <w:i w:val="false"/>
          <w:color w:val="000000"/>
          <w:sz w:val="28"/>
        </w:rPr>
        <w:t xml:space="preserve">
      Помимо отмеченных мероприятий, также планируется строительство объектов здравоохранения, финансируемых за счет целевых трансфертов на развитие из республиканского бюджета, при этом средства будут направлены, в первую очередь, на строительство и ремонт противотуберкулезных больниц, родильных домов и центральных районных больниц. </w:t>
      </w:r>
    </w:p>
    <w:p>
      <w:pPr>
        <w:spacing w:after="0"/>
        <w:ind w:left="0"/>
        <w:jc w:val="both"/>
      </w:pPr>
      <w:r>
        <w:rPr>
          <w:rFonts w:ascii="Times New Roman"/>
          <w:b w:val="false"/>
          <w:i w:val="false"/>
          <w:color w:val="000000"/>
          <w:sz w:val="28"/>
        </w:rPr>
        <w:t xml:space="preserve">
      На строительство и реконструкцию объектов сельского здравоохранения и особо важных объектов здравоохранения в городах и областных центрах в 2005-2007 годах, предполагается выделение средств из республиканского бюджета соответственно 16,2 и 7,5 млрд. тенге. </w:t>
      </w:r>
    </w:p>
    <w:p>
      <w:pPr>
        <w:spacing w:after="0"/>
        <w:ind w:left="0"/>
        <w:jc w:val="both"/>
      </w:pPr>
      <w:r>
        <w:rPr>
          <w:rFonts w:ascii="Times New Roman"/>
          <w:b w:val="false"/>
          <w:i w:val="false"/>
          <w:color w:val="000000"/>
          <w:sz w:val="28"/>
        </w:rPr>
        <w:t xml:space="preserve">
      Из республиканского бюджета в 2005 году будет дополнительно выделено 15 млрд. тенге на финансовое наполнение гарантированного объема бесплатной медицинской помощи. </w:t>
      </w:r>
    </w:p>
    <w:bookmarkStart w:name="z24" w:id="22"/>
    <w:p>
      <w:pPr>
        <w:spacing w:after="0"/>
        <w:ind w:left="0"/>
        <w:jc w:val="left"/>
      </w:pPr>
      <w:r>
        <w:rPr>
          <w:rFonts w:ascii="Times New Roman"/>
          <w:b/>
          <w:i w:val="false"/>
          <w:color w:val="000000"/>
        </w:rPr>
        <w:t xml:space="preserve">  Социальное обеспечение и социальная помощь</w:t>
      </w:r>
    </w:p>
    <w:bookmarkEnd w:id="22"/>
    <w:p>
      <w:pPr>
        <w:spacing w:after="0"/>
        <w:ind w:left="0"/>
        <w:jc w:val="both"/>
      </w:pPr>
      <w:r>
        <w:rPr>
          <w:rFonts w:ascii="Times New Roman"/>
          <w:b w:val="false"/>
          <w:i w:val="false"/>
          <w:color w:val="000000"/>
          <w:sz w:val="28"/>
        </w:rPr>
        <w:t xml:space="preserve">
      Расходы по функциональной группе "Социальное обеспечение и социальная помощь" предполагается предусматривать на уровне 5,3% к ВВП в 2005 году, 5,3% - в 2006 году, 5,2% - в 2007 году. </w:t>
      </w:r>
    </w:p>
    <w:p>
      <w:pPr>
        <w:spacing w:after="0"/>
        <w:ind w:left="0"/>
        <w:jc w:val="both"/>
      </w:pPr>
      <w:r>
        <w:rPr>
          <w:rFonts w:ascii="Times New Roman"/>
          <w:b w:val="false"/>
          <w:i w:val="false"/>
          <w:color w:val="000000"/>
          <w:sz w:val="28"/>
        </w:rPr>
        <w:t xml:space="preserve">
      Экономический рост в стране позволил увеличить расходы на развитие социальной защиты населения. В связи с чем, с 1 июня 2003 года осуществлено дифференцированное повышение размеров пенсионных выплат, в результате чего данные выплаты были повышены более 60% от общего числа пенсионеров или более 1 млн. пенсионеров. </w:t>
      </w:r>
    </w:p>
    <w:p>
      <w:pPr>
        <w:spacing w:after="0"/>
        <w:ind w:left="0"/>
        <w:jc w:val="both"/>
      </w:pPr>
      <w:r>
        <w:rPr>
          <w:rFonts w:ascii="Times New Roman"/>
          <w:b w:val="false"/>
          <w:i w:val="false"/>
          <w:color w:val="000000"/>
          <w:sz w:val="28"/>
        </w:rPr>
        <w:t xml:space="preserve">
      Проведение данной реформы втрое сократило количество пенсионеров, получающих минимальный размер пенсии. </w:t>
      </w:r>
    </w:p>
    <w:p>
      <w:pPr>
        <w:spacing w:after="0"/>
        <w:ind w:left="0"/>
        <w:jc w:val="both"/>
      </w:pPr>
      <w:r>
        <w:rPr>
          <w:rFonts w:ascii="Times New Roman"/>
          <w:b w:val="false"/>
          <w:i w:val="false"/>
          <w:color w:val="000000"/>
          <w:sz w:val="28"/>
        </w:rPr>
        <w:t xml:space="preserve">
      Кроме того, начиная с 2003 года, государство приступило к выплатам единовременной денежной компенсации реабилитированным гражданам - жертвам массовых политических репрессий. С 2003 года из республиканского бюджета выделяются средства на выплату единовременных государственных пособий в связи с рождением ребенка в размере 15 МРП. </w:t>
      </w:r>
    </w:p>
    <w:p>
      <w:pPr>
        <w:spacing w:after="0"/>
        <w:ind w:left="0"/>
        <w:jc w:val="both"/>
      </w:pPr>
      <w:r>
        <w:rPr>
          <w:rFonts w:ascii="Times New Roman"/>
          <w:b w:val="false"/>
          <w:i w:val="false"/>
          <w:color w:val="000000"/>
          <w:sz w:val="28"/>
        </w:rPr>
        <w:t xml:space="preserve">
      В 2004 году расходы на вышеуказанные цели, а также на другие социальные выплаты в республиканском бюджете предусмотрены с учетом роста индекса потребительских цен. </w:t>
      </w:r>
    </w:p>
    <w:p>
      <w:pPr>
        <w:spacing w:after="0"/>
        <w:ind w:left="0"/>
        <w:jc w:val="both"/>
      </w:pPr>
      <w:r>
        <w:rPr>
          <w:rFonts w:ascii="Times New Roman"/>
          <w:b w:val="false"/>
          <w:i w:val="false"/>
          <w:color w:val="000000"/>
          <w:sz w:val="28"/>
        </w:rPr>
        <w:t xml:space="preserve">
      В 2005-2007 годах основными целями бюджетной политики в области социального обеспечения и социальной помощи будут являться дальнейшее сокращение бедности, создание финансово устойчивой, социально справедливой трехуровневой системы социального обеспечения, усиление адресности социальной помощи. </w:t>
      </w:r>
    </w:p>
    <w:p>
      <w:pPr>
        <w:spacing w:after="0"/>
        <w:ind w:left="0"/>
        <w:jc w:val="both"/>
      </w:pPr>
      <w:r>
        <w:rPr>
          <w:rFonts w:ascii="Times New Roman"/>
          <w:b w:val="false"/>
          <w:i w:val="false"/>
          <w:color w:val="000000"/>
          <w:sz w:val="28"/>
        </w:rPr>
        <w:t xml:space="preserve">
      Для достижения указанных целей разработана Программа дальнейшего углубления социальных реформ в Республике Казахстан на 2005-2007 годы, направленная на создание трехуровневой системы социального обеспечения, основными характеристиками которой являются финансовая устойчивость и распределение ответственности между государством, работодателем и работником. </w:t>
      </w:r>
    </w:p>
    <w:p>
      <w:pPr>
        <w:spacing w:after="0"/>
        <w:ind w:left="0"/>
        <w:jc w:val="both"/>
      </w:pPr>
      <w:r>
        <w:rPr>
          <w:rFonts w:ascii="Times New Roman"/>
          <w:b w:val="false"/>
          <w:i w:val="false"/>
          <w:color w:val="000000"/>
          <w:sz w:val="28"/>
        </w:rPr>
        <w:t xml:space="preserve">
      На реализацию мероприятий указанной Программы из государственного бюджета в 2005-2007 годах будут выделено дополнительно более 172,5 млрд. тенге, при этом основные ее мероприятия предполагается осуществить в три этапа. </w:t>
      </w:r>
    </w:p>
    <w:p>
      <w:pPr>
        <w:spacing w:after="0"/>
        <w:ind w:left="0"/>
        <w:jc w:val="both"/>
      </w:pPr>
      <w:r>
        <w:rPr>
          <w:rFonts w:ascii="Times New Roman"/>
          <w:b w:val="false"/>
          <w:i w:val="false"/>
          <w:color w:val="000000"/>
          <w:sz w:val="28"/>
        </w:rPr>
        <w:t xml:space="preserve">
      Первый этап - в соответствии с </w:t>
      </w:r>
      <w:r>
        <w:rPr>
          <w:rFonts w:ascii="Times New Roman"/>
          <w:b w:val="false"/>
          <w:i w:val="false"/>
          <w:color w:val="000000"/>
          <w:sz w:val="28"/>
        </w:rPr>
        <w:t xml:space="preserve">посланием </w:t>
      </w:r>
      <w:r>
        <w:rPr>
          <w:rFonts w:ascii="Times New Roman"/>
          <w:b w:val="false"/>
          <w:i w:val="false"/>
          <w:color w:val="000000"/>
          <w:sz w:val="28"/>
        </w:rPr>
        <w:t xml:space="preserve"> Президента Республики Казахстан народу Казахстана в 2005 году будут проиндексированы размеры пенсий с опережением уровня инфляции, при этом минимальный размер пенсии составит 6200 тенге. На пенсионное обеспечение дополнительно будет выделено в 2005 году более 11,5 млрд. тенге, в 2006 году - 15,5 млрд. тенге, в 2007 году - 19,2 млрд. тенге. </w:t>
      </w:r>
    </w:p>
    <w:p>
      <w:pPr>
        <w:spacing w:after="0"/>
        <w:ind w:left="0"/>
        <w:jc w:val="both"/>
      </w:pPr>
      <w:r>
        <w:rPr>
          <w:rFonts w:ascii="Times New Roman"/>
          <w:b w:val="false"/>
          <w:i w:val="false"/>
          <w:color w:val="000000"/>
          <w:sz w:val="28"/>
        </w:rPr>
        <w:t xml:space="preserve">
      Кроме того, с 2005 года будут повышены действующие размеры государственных социальных пособий: </w:t>
      </w:r>
    </w:p>
    <w:p>
      <w:pPr>
        <w:spacing w:after="0"/>
        <w:ind w:left="0"/>
        <w:jc w:val="both"/>
      </w:pPr>
      <w:r>
        <w:rPr>
          <w:rFonts w:ascii="Times New Roman"/>
          <w:b w:val="false"/>
          <w:i w:val="false"/>
          <w:color w:val="000000"/>
          <w:sz w:val="28"/>
        </w:rPr>
        <w:t xml:space="preserve">
      47 тысячам инвалидов I группы - на 3 МРП; </w:t>
      </w:r>
    </w:p>
    <w:p>
      <w:pPr>
        <w:spacing w:after="0"/>
        <w:ind w:left="0"/>
        <w:jc w:val="both"/>
      </w:pPr>
      <w:r>
        <w:rPr>
          <w:rFonts w:ascii="Times New Roman"/>
          <w:b w:val="false"/>
          <w:i w:val="false"/>
          <w:color w:val="000000"/>
          <w:sz w:val="28"/>
        </w:rPr>
        <w:t xml:space="preserve">
      более чем 193 тысячам инвалидов II группы - на 2,5 МРП; </w:t>
      </w:r>
    </w:p>
    <w:p>
      <w:pPr>
        <w:spacing w:after="0"/>
        <w:ind w:left="0"/>
        <w:jc w:val="both"/>
      </w:pPr>
      <w:r>
        <w:rPr>
          <w:rFonts w:ascii="Times New Roman"/>
          <w:b w:val="false"/>
          <w:i w:val="false"/>
          <w:color w:val="000000"/>
          <w:sz w:val="28"/>
        </w:rPr>
        <w:t xml:space="preserve">
      почти 125 тысячам инвалидов III группы - на 2 МРП; </w:t>
      </w:r>
    </w:p>
    <w:p>
      <w:pPr>
        <w:spacing w:after="0"/>
        <w:ind w:left="0"/>
        <w:jc w:val="both"/>
      </w:pPr>
      <w:r>
        <w:rPr>
          <w:rFonts w:ascii="Times New Roman"/>
          <w:b w:val="false"/>
          <w:i w:val="false"/>
          <w:color w:val="000000"/>
          <w:sz w:val="28"/>
        </w:rPr>
        <w:t xml:space="preserve">
      более 50 тысячам инвалидов в возрасте до 16 лет - на 3 МРП; </w:t>
      </w:r>
    </w:p>
    <w:p>
      <w:pPr>
        <w:spacing w:after="0"/>
        <w:ind w:left="0"/>
        <w:jc w:val="both"/>
      </w:pPr>
      <w:r>
        <w:rPr>
          <w:rFonts w:ascii="Times New Roman"/>
          <w:b w:val="false"/>
          <w:i w:val="false"/>
          <w:color w:val="000000"/>
          <w:sz w:val="28"/>
        </w:rPr>
        <w:t xml:space="preserve">
      262 тысячам семей, потерявших кормильца, на 0,3 - 1 МРП. </w:t>
      </w:r>
    </w:p>
    <w:p>
      <w:pPr>
        <w:spacing w:after="0"/>
        <w:ind w:left="0"/>
        <w:jc w:val="both"/>
      </w:pPr>
      <w:r>
        <w:rPr>
          <w:rFonts w:ascii="Times New Roman"/>
          <w:b w:val="false"/>
          <w:i w:val="false"/>
          <w:color w:val="000000"/>
          <w:sz w:val="28"/>
        </w:rPr>
        <w:t xml:space="preserve">
      На указанные цели будет дополнительно направлено 13,1 млрд. тенге. </w:t>
      </w:r>
    </w:p>
    <w:p>
      <w:pPr>
        <w:spacing w:after="0"/>
        <w:ind w:left="0"/>
        <w:jc w:val="both"/>
      </w:pPr>
      <w:r>
        <w:rPr>
          <w:rFonts w:ascii="Times New Roman"/>
          <w:b w:val="false"/>
          <w:i w:val="false"/>
          <w:color w:val="000000"/>
          <w:sz w:val="28"/>
        </w:rPr>
        <w:t xml:space="preserve">
      Будут выделены средства в сумме 6,5 млрд. тенге на повышение размеров специальных государственных пособий инвалидам и участникам ВОВ до 15 МРП, а также на проведение мероприятий, связанных с празднованием 60-летия Победы в ВОВ, а участникам и инвалидам ВОВ будет оказана единовременная материальная помощь в размере 30 тыс. тенге. </w:t>
      </w:r>
    </w:p>
    <w:p>
      <w:pPr>
        <w:spacing w:after="0"/>
        <w:ind w:left="0"/>
        <w:jc w:val="both"/>
      </w:pPr>
      <w:r>
        <w:rPr>
          <w:rFonts w:ascii="Times New Roman"/>
          <w:b w:val="false"/>
          <w:i w:val="false"/>
          <w:color w:val="000000"/>
          <w:sz w:val="28"/>
        </w:rPr>
        <w:t xml:space="preserve">
      Второй этап - в 2006 году за базовый социальный индикатор в целях приближения к международным стандартам будет взят прожиточный минимум, на основе которого будут пересмотрены размеры социальных выплат, на что будет предусмотрено выделение средств в 2006 году - 38,9 млрд. тенге, в 2007 году - 48,2 млрд. тенге. А также будут введены пособия для детей до 18 лет из малообеспеченных семей, реализация данного мероприятия будет осуществляться в пределах выделяемых средств, за счет уменьшения средств на выплату государственной адресной социальной помощи. </w:t>
      </w:r>
    </w:p>
    <w:p>
      <w:pPr>
        <w:spacing w:after="0"/>
        <w:ind w:left="0"/>
        <w:jc w:val="both"/>
      </w:pPr>
      <w:r>
        <w:rPr>
          <w:rFonts w:ascii="Times New Roman"/>
          <w:b w:val="false"/>
          <w:i w:val="false"/>
          <w:color w:val="000000"/>
          <w:sz w:val="28"/>
        </w:rPr>
        <w:t xml:space="preserve">
      Третий этап предусматривает введение с 2007 года государственных пособий по уходу за ребенком до одного года, при этом размер пособия будет иметь прогрессивную шкалу до 4-го ребенка. В связи с чем, из республиканского бюджета предполагается выделение дополнительно 15,3 млрд. тенге. Будут повышены размеры пособия по временной нетрудоспособности, на что потребуется более 2 млрд. тенге. </w:t>
      </w:r>
    </w:p>
    <w:p>
      <w:pPr>
        <w:spacing w:after="0"/>
        <w:ind w:left="0"/>
        <w:jc w:val="both"/>
      </w:pPr>
      <w:r>
        <w:rPr>
          <w:rFonts w:ascii="Times New Roman"/>
          <w:b w:val="false"/>
          <w:i w:val="false"/>
          <w:color w:val="000000"/>
          <w:sz w:val="28"/>
        </w:rPr>
        <w:t xml:space="preserve">
      С 2005 года вводится в действие Закон Республики Казахстан "Об обязательном социальном страховании", который устанавливает правовые, экономические и организационные основы обязательного социального страхования как одной из форм социальной защиты граждан, осуществляемой государством. Это послужит основанием для создания трехуровневой системы социального обеспечения, основными характеристиками которой являются финансовая устойчивость и распределение ответственности между государством, работодателем и работником. </w:t>
      </w:r>
    </w:p>
    <w:p>
      <w:pPr>
        <w:spacing w:after="0"/>
        <w:ind w:left="0"/>
        <w:jc w:val="both"/>
      </w:pPr>
      <w:r>
        <w:rPr>
          <w:rFonts w:ascii="Times New Roman"/>
          <w:b w:val="false"/>
          <w:i w:val="false"/>
          <w:color w:val="000000"/>
          <w:sz w:val="28"/>
        </w:rPr>
        <w:t xml:space="preserve">
      Помимо этого, в дальнейшем предполагается принятие мер по совершенствованию системы социальной, трудовой адаптации инвалидов, приобретению модернизированных моделей протезно-ортопедических изделий для интеграции инвалидов в общество, а также по материальной поддержке семьям, имеющим детей. </w:t>
      </w:r>
    </w:p>
    <w:p>
      <w:pPr>
        <w:spacing w:after="0"/>
        <w:ind w:left="0"/>
        <w:jc w:val="both"/>
      </w:pPr>
      <w:r>
        <w:rPr>
          <w:rFonts w:ascii="Times New Roman"/>
          <w:b w:val="false"/>
          <w:i w:val="false"/>
          <w:color w:val="000000"/>
          <w:sz w:val="28"/>
        </w:rPr>
        <w:t xml:space="preserve">
      В целях стимулирования дальнейшего притока населения в страну, улучшения демографической ситуации и обеспечения роста численности населения Республики Казахстан в 2005-2007 годах будут выделяться бюджетные средства на организацию переселения, социальную защиту и обеспечение жильем семей оралманов, прибывших по квоте иммиграции. В 2005 году квота иммиграции оралманов будет увеличена до 15000 семей. Для их переселения и обеспечения жильем будет выделено 10,6 млрд. тенге. </w:t>
      </w:r>
    </w:p>
    <w:p>
      <w:pPr>
        <w:spacing w:after="0"/>
        <w:ind w:left="0"/>
        <w:jc w:val="both"/>
      </w:pPr>
      <w:r>
        <w:rPr>
          <w:rFonts w:ascii="Times New Roman"/>
          <w:b w:val="false"/>
          <w:i w:val="false"/>
          <w:color w:val="000000"/>
          <w:sz w:val="28"/>
        </w:rPr>
        <w:t xml:space="preserve">
      На период либерализации отрасли телекоммуникаций в республиканском бюджете будут предусматриваться, как и в 2004 году, средства на компенсацию повышения тарифа абонентской платы за телефон социально-защищаемым гражданам. </w:t>
      </w:r>
    </w:p>
    <w:bookmarkStart w:name="z25" w:id="23"/>
    <w:p>
      <w:pPr>
        <w:spacing w:after="0"/>
        <w:ind w:left="0"/>
        <w:jc w:val="left"/>
      </w:pPr>
      <w:r>
        <w:rPr>
          <w:rFonts w:ascii="Times New Roman"/>
          <w:b/>
          <w:i w:val="false"/>
          <w:color w:val="000000"/>
        </w:rPr>
        <w:t xml:space="preserve">  Жилищно-коммунальное хозяйство</w:t>
      </w:r>
    </w:p>
    <w:bookmarkEnd w:id="23"/>
    <w:p>
      <w:pPr>
        <w:spacing w:after="0"/>
        <w:ind w:left="0"/>
        <w:jc w:val="both"/>
      </w:pPr>
      <w:r>
        <w:rPr>
          <w:rFonts w:ascii="Times New Roman"/>
          <w:b w:val="false"/>
          <w:i w:val="false"/>
          <w:color w:val="000000"/>
          <w:sz w:val="28"/>
        </w:rPr>
        <w:t xml:space="preserve">
      Расходы бюджета по функциональной группе "Жилищно-коммунальное хозяйство" предполагается предусматривать на уровне 1,7% к ВВП в 2005 году, в 2006-2007 годах на уровне 1,6%. </w:t>
      </w:r>
    </w:p>
    <w:p>
      <w:pPr>
        <w:spacing w:after="0"/>
        <w:ind w:left="0"/>
        <w:jc w:val="both"/>
      </w:pPr>
      <w:r>
        <w:rPr>
          <w:rFonts w:ascii="Times New Roman"/>
          <w:b w:val="false"/>
          <w:i w:val="false"/>
          <w:color w:val="000000"/>
          <w:sz w:val="28"/>
        </w:rPr>
        <w:t xml:space="preserve">
      Жилищный фонд в настоящее время почти полностью находится в ведении частного сектора, где созданы конкурентные условия и осуществляется переход к оплате за фактически использованные объемы услуг. </w:t>
      </w:r>
    </w:p>
    <w:p>
      <w:pPr>
        <w:spacing w:after="0"/>
        <w:ind w:left="0"/>
        <w:jc w:val="both"/>
      </w:pPr>
      <w:r>
        <w:rPr>
          <w:rFonts w:ascii="Times New Roman"/>
          <w:b w:val="false"/>
          <w:i w:val="false"/>
          <w:color w:val="000000"/>
          <w:sz w:val="28"/>
        </w:rPr>
        <w:t xml:space="preserve">
      Вместе с тем остаются проблемными вопросы эксплуатации и содержания жилищного фонда. Возрастают объемы ветхого и аварийного жилья. Необходимо решение проблем развития жилищного строительства, обеспечивающее реальную доступность жилья широким слоям населения. </w:t>
      </w:r>
    </w:p>
    <w:p>
      <w:pPr>
        <w:spacing w:after="0"/>
        <w:ind w:left="0"/>
        <w:jc w:val="both"/>
      </w:pPr>
      <w:r>
        <w:rPr>
          <w:rFonts w:ascii="Times New Roman"/>
          <w:b w:val="false"/>
          <w:i w:val="false"/>
          <w:color w:val="000000"/>
          <w:sz w:val="28"/>
        </w:rPr>
        <w:t xml:space="preserve">
      В этой связи основными задачами являются предложение недорогого жилья и обеспечение доступности жилья, а также создание условий для безопасного и качественного проживания граждан в жилищах. </w:t>
      </w:r>
    </w:p>
    <w:p>
      <w:pPr>
        <w:spacing w:after="0"/>
        <w:ind w:left="0"/>
        <w:jc w:val="both"/>
      </w:pPr>
      <w:r>
        <w:rPr>
          <w:rFonts w:ascii="Times New Roman"/>
          <w:b w:val="false"/>
          <w:i w:val="false"/>
          <w:color w:val="000000"/>
          <w:sz w:val="28"/>
        </w:rPr>
        <w:t xml:space="preserve">
      Для этого утверждена Государственная программа развития жилищного строительства в Республике Казахстан на 2005-2007 годы, основной целью которой является комплексное решение проблем развития жилищного строительства, обеспечивающих доступность жилья широким слоям населения. В рамках данной программы, в частности, будут осуществляться строительство коммунального жилья за счет средств государственного бюджета, а также выплата премий по вкладам в Жилищном строительном сберегательном банке Казахстана. </w:t>
      </w:r>
    </w:p>
    <w:p>
      <w:pPr>
        <w:spacing w:after="0"/>
        <w:ind w:left="0"/>
        <w:jc w:val="both"/>
      </w:pPr>
      <w:r>
        <w:rPr>
          <w:rFonts w:ascii="Times New Roman"/>
          <w:b w:val="false"/>
          <w:i w:val="false"/>
          <w:color w:val="000000"/>
          <w:sz w:val="28"/>
        </w:rPr>
        <w:t xml:space="preserve">
      Также Правительством будет продолжено реформирование жилищно-коммунальной сферы. </w:t>
      </w:r>
    </w:p>
    <w:bookmarkStart w:name="z26" w:id="24"/>
    <w:p>
      <w:pPr>
        <w:spacing w:after="0"/>
        <w:ind w:left="0"/>
        <w:jc w:val="left"/>
      </w:pPr>
      <w:r>
        <w:rPr>
          <w:rFonts w:ascii="Times New Roman"/>
          <w:b/>
          <w:i w:val="false"/>
          <w:color w:val="000000"/>
        </w:rPr>
        <w:t xml:space="preserve">  Культура, спорт, туризм и информационное пространство</w:t>
      </w:r>
    </w:p>
    <w:bookmarkEnd w:id="24"/>
    <w:p>
      <w:pPr>
        <w:spacing w:after="0"/>
        <w:ind w:left="0"/>
        <w:jc w:val="both"/>
      </w:pPr>
      <w:r>
        <w:rPr>
          <w:rFonts w:ascii="Times New Roman"/>
          <w:b w:val="false"/>
          <w:i w:val="false"/>
          <w:color w:val="000000"/>
          <w:sz w:val="28"/>
        </w:rPr>
        <w:t xml:space="preserve">
      Расходы по функциональной группе "Культура, спорт, туризм и информационное пространство" в 2005 году предполагается предусматривать на уровне 0,8% к ВВП, в 2006-2007 годах - 0,7%. </w:t>
      </w:r>
    </w:p>
    <w:p>
      <w:pPr>
        <w:spacing w:after="0"/>
        <w:ind w:left="0"/>
        <w:jc w:val="both"/>
      </w:pPr>
      <w:r>
        <w:rPr>
          <w:rFonts w:ascii="Times New Roman"/>
          <w:b w:val="false"/>
          <w:i w:val="false"/>
          <w:color w:val="000000"/>
          <w:sz w:val="28"/>
        </w:rPr>
        <w:t xml:space="preserve">
      Основными целями политики затрат по данной функциональной группе являются: </w:t>
      </w:r>
    </w:p>
    <w:p>
      <w:pPr>
        <w:spacing w:after="0"/>
        <w:ind w:left="0"/>
        <w:jc w:val="both"/>
      </w:pPr>
      <w:r>
        <w:rPr>
          <w:rFonts w:ascii="Times New Roman"/>
          <w:b w:val="false"/>
          <w:i w:val="false"/>
          <w:color w:val="000000"/>
          <w:sz w:val="28"/>
        </w:rPr>
        <w:t xml:space="preserve">
      возрождение общенациональной, социально-экономической и международной роли исторической системы урбанизации казахстанского участка трассы Шелкового пути; </w:t>
      </w:r>
    </w:p>
    <w:p>
      <w:pPr>
        <w:spacing w:after="0"/>
        <w:ind w:left="0"/>
        <w:jc w:val="both"/>
      </w:pPr>
      <w:r>
        <w:rPr>
          <w:rFonts w:ascii="Times New Roman"/>
          <w:b w:val="false"/>
          <w:i w:val="false"/>
          <w:color w:val="000000"/>
          <w:sz w:val="28"/>
        </w:rPr>
        <w:t xml:space="preserve">
      содействие созданию современного туристского комплекса, обеспечивающего возможности для удовлетворения потребностей казахстанских и иностранных граждан в разнообразных туристских услугах; </w:t>
      </w:r>
    </w:p>
    <w:p>
      <w:pPr>
        <w:spacing w:after="0"/>
        <w:ind w:left="0"/>
        <w:jc w:val="both"/>
      </w:pPr>
      <w:r>
        <w:rPr>
          <w:rFonts w:ascii="Times New Roman"/>
          <w:b w:val="false"/>
          <w:i w:val="false"/>
          <w:color w:val="000000"/>
          <w:sz w:val="28"/>
        </w:rPr>
        <w:t xml:space="preserve">
      дальнейшее развитие физической культуры и спорта в стране; </w:t>
      </w:r>
    </w:p>
    <w:p>
      <w:pPr>
        <w:spacing w:after="0"/>
        <w:ind w:left="0"/>
        <w:jc w:val="both"/>
      </w:pPr>
      <w:r>
        <w:rPr>
          <w:rFonts w:ascii="Times New Roman"/>
          <w:b w:val="false"/>
          <w:i w:val="false"/>
          <w:color w:val="000000"/>
          <w:sz w:val="28"/>
        </w:rPr>
        <w:t xml:space="preserve">
      создание условий для занятий населения физической культурой и спортом, особенно в ауле; развития олимпийских, национальных, технических, прикладных видов спорта и народных игр; </w:t>
      </w:r>
    </w:p>
    <w:p>
      <w:pPr>
        <w:spacing w:after="0"/>
        <w:ind w:left="0"/>
        <w:jc w:val="both"/>
      </w:pPr>
      <w:r>
        <w:rPr>
          <w:rFonts w:ascii="Times New Roman"/>
          <w:b w:val="false"/>
          <w:i w:val="false"/>
          <w:color w:val="000000"/>
          <w:sz w:val="28"/>
        </w:rPr>
        <w:t xml:space="preserve">
      проведение исследований в области массового спорта и спорта высших достижений по научно-методическому, медико-биологическому и психологическому обеспечению подготовки спортивного резерва и спортсменов международного класса; </w:t>
      </w:r>
    </w:p>
    <w:p>
      <w:pPr>
        <w:spacing w:after="0"/>
        <w:ind w:left="0"/>
        <w:jc w:val="both"/>
      </w:pPr>
      <w:r>
        <w:rPr>
          <w:rFonts w:ascii="Times New Roman"/>
          <w:b w:val="false"/>
          <w:i w:val="false"/>
          <w:color w:val="000000"/>
          <w:sz w:val="28"/>
        </w:rPr>
        <w:t xml:space="preserve">
      подготовка спортивного резерва и спортсменов международного класса; </w:t>
      </w:r>
    </w:p>
    <w:p>
      <w:pPr>
        <w:spacing w:after="0"/>
        <w:ind w:left="0"/>
        <w:jc w:val="both"/>
      </w:pPr>
      <w:r>
        <w:rPr>
          <w:rFonts w:ascii="Times New Roman"/>
          <w:b w:val="false"/>
          <w:i w:val="false"/>
          <w:color w:val="000000"/>
          <w:sz w:val="28"/>
        </w:rPr>
        <w:t xml:space="preserve">
      обеспечение участия сборных национальных команд Республики Казахстан в международных соревнованиях; </w:t>
      </w:r>
    </w:p>
    <w:p>
      <w:pPr>
        <w:spacing w:after="0"/>
        <w:ind w:left="0"/>
        <w:jc w:val="both"/>
      </w:pPr>
      <w:r>
        <w:rPr>
          <w:rFonts w:ascii="Times New Roman"/>
          <w:b w:val="false"/>
          <w:i w:val="false"/>
          <w:color w:val="000000"/>
          <w:sz w:val="28"/>
        </w:rPr>
        <w:t xml:space="preserve">
      укрепление единого информационного пространства, реализация сбалансированной языковой и социально ориентированной молодежной политики. </w:t>
      </w:r>
    </w:p>
    <w:p>
      <w:pPr>
        <w:spacing w:after="0"/>
        <w:ind w:left="0"/>
        <w:jc w:val="both"/>
      </w:pPr>
      <w:r>
        <w:rPr>
          <w:rFonts w:ascii="Times New Roman"/>
          <w:b w:val="false"/>
          <w:i w:val="false"/>
          <w:color w:val="000000"/>
          <w:sz w:val="28"/>
        </w:rPr>
        <w:t xml:space="preserve">
      Данные цели будут реализовываться посредством финансирования бюджетных программ в рамках соответствующих программных документов. </w:t>
      </w:r>
    </w:p>
    <w:p>
      <w:pPr>
        <w:spacing w:after="0"/>
        <w:ind w:left="0"/>
        <w:jc w:val="both"/>
      </w:pPr>
      <w:r>
        <w:rPr>
          <w:rFonts w:ascii="Times New Roman"/>
          <w:b w:val="false"/>
          <w:i w:val="false"/>
          <w:color w:val="000000"/>
          <w:sz w:val="28"/>
        </w:rPr>
        <w:t xml:space="preserve">
      В рамках </w:t>
      </w:r>
      <w:r>
        <w:rPr>
          <w:rFonts w:ascii="Times New Roman"/>
          <w:b w:val="false"/>
          <w:i w:val="false"/>
          <w:color w:val="000000"/>
          <w:sz w:val="28"/>
        </w:rPr>
        <w:t xml:space="preserve">Государственной программы </w:t>
      </w:r>
      <w:r>
        <w:rPr>
          <w:rFonts w:ascii="Times New Roman"/>
          <w:b w:val="false"/>
          <w:i w:val="false"/>
          <w:color w:val="000000"/>
          <w:sz w:val="28"/>
        </w:rPr>
        <w:t xml:space="preserve"> Республики Казахстан "Возрождение исторических центров Шелкового пути, сохранение и преемственное развитие культурного наследия тюркоязычных государств, создание инфраструктуры туризма", учитывая масштабность, многоотраслевой характер и капиталоемкость ее мероприятий, из республиканского бюджета предусматриваются средства в пределах ассигнований, выделяемых ежегодно на цели охраны, реставрации и исследования памятников республиканской категории охраны, включенных в перечень объектов туризма и не подлежащих утилитарному использованию. Из местного бюджета ежегодно предусматриваются соответствующие средства на памятники местной категории охраны, включенные в туристические маршруты. </w:t>
      </w:r>
    </w:p>
    <w:p>
      <w:pPr>
        <w:spacing w:after="0"/>
        <w:ind w:left="0"/>
        <w:jc w:val="both"/>
      </w:pPr>
      <w:r>
        <w:rPr>
          <w:rFonts w:ascii="Times New Roman"/>
          <w:b w:val="false"/>
          <w:i w:val="false"/>
          <w:color w:val="000000"/>
          <w:sz w:val="28"/>
        </w:rPr>
        <w:t xml:space="preserve">
      В 2005 году заканчивается реализация Государственной программы развития физической культуры и спорта в Республике Казахстан на 2001-2005 годы, в рамках которой обеспечиваются развитие сети физкультурно-оздоровительных и спортивных объектов, подготовка специалистов и обеспечение отрасли квалифицированными кадрами, организационное, научно-методическое и медицинское обеспечение отрасли, решение вопросов подготовки спортсменов высокой квалификации и спортивного резерва. </w:t>
      </w:r>
    </w:p>
    <w:p>
      <w:pPr>
        <w:spacing w:after="0"/>
        <w:ind w:left="0"/>
        <w:jc w:val="both"/>
      </w:pPr>
      <w:r>
        <w:rPr>
          <w:rFonts w:ascii="Times New Roman"/>
          <w:b w:val="false"/>
          <w:i w:val="false"/>
          <w:color w:val="000000"/>
          <w:sz w:val="28"/>
        </w:rPr>
        <w:t xml:space="preserve">
      Финансирование мероприятий </w:t>
      </w:r>
      <w:r>
        <w:rPr>
          <w:rFonts w:ascii="Times New Roman"/>
          <w:b w:val="false"/>
          <w:i w:val="false"/>
          <w:color w:val="000000"/>
          <w:sz w:val="28"/>
          <w:u w:val="single"/>
        </w:rPr>
        <w:t xml:space="preserve">Государственной программы </w:t>
      </w:r>
      <w:r>
        <w:rPr>
          <w:rFonts w:ascii="Times New Roman"/>
          <w:b w:val="false"/>
          <w:i w:val="false"/>
          <w:color w:val="000000"/>
          <w:sz w:val="28"/>
        </w:rPr>
        <w:t xml:space="preserve"> "Культурное наследие на 2004-2006 годы" направлено на создание целостной системы изучения огромного культурного наследия народа, обеспечение воссоздания значительных историко-культурных и архитектурных памятников, имеющих особое значение для национальной истории, создание развернутых художественных, научных, биографических серий, создание на государственном языке полноценного фонда гуманитарного образования на базе лучших достижений мировой научной мысли, культуры и литературы. </w:t>
      </w:r>
    </w:p>
    <w:p>
      <w:pPr>
        <w:spacing w:after="0"/>
        <w:ind w:left="0"/>
        <w:jc w:val="both"/>
      </w:pPr>
      <w:r>
        <w:rPr>
          <w:rFonts w:ascii="Times New Roman"/>
          <w:b w:val="false"/>
          <w:i w:val="false"/>
          <w:color w:val="000000"/>
          <w:sz w:val="28"/>
        </w:rPr>
        <w:t xml:space="preserve">
      В целях расширения и укрепления социально-коммуникативных функций государственного языка, сохранения общекультурных функций русского языка и развития языков этнических групп в рамках </w:t>
      </w:r>
      <w:r>
        <w:rPr>
          <w:rFonts w:ascii="Times New Roman"/>
          <w:b w:val="false"/>
          <w:i w:val="false"/>
          <w:color w:val="000000"/>
          <w:sz w:val="28"/>
        </w:rPr>
        <w:t xml:space="preserve">Государственной программы </w:t>
      </w:r>
      <w:r>
        <w:rPr>
          <w:rFonts w:ascii="Times New Roman"/>
          <w:b w:val="false"/>
          <w:i w:val="false"/>
          <w:color w:val="000000"/>
          <w:sz w:val="28"/>
        </w:rPr>
        <w:t xml:space="preserve"> функционирования и развития языков на 2001-2010 годы предусматриваются соответствующие бюджетные средства. </w:t>
      </w:r>
    </w:p>
    <w:p>
      <w:pPr>
        <w:spacing w:after="0"/>
        <w:ind w:left="0"/>
        <w:jc w:val="both"/>
      </w:pPr>
      <w:r>
        <w:rPr>
          <w:rFonts w:ascii="Times New Roman"/>
          <w:b w:val="false"/>
          <w:i w:val="false"/>
          <w:color w:val="000000"/>
          <w:sz w:val="28"/>
        </w:rPr>
        <w:t xml:space="preserve">
      В 2005 году завершается реализация </w:t>
      </w:r>
      <w:r>
        <w:rPr>
          <w:rFonts w:ascii="Times New Roman"/>
          <w:b w:val="false"/>
          <w:i w:val="false"/>
          <w:color w:val="000000"/>
          <w:sz w:val="28"/>
        </w:rPr>
        <w:t xml:space="preserve">Программы </w:t>
      </w:r>
      <w:r>
        <w:rPr>
          <w:rFonts w:ascii="Times New Roman"/>
          <w:b w:val="false"/>
          <w:i w:val="false"/>
          <w:color w:val="000000"/>
          <w:sz w:val="28"/>
        </w:rPr>
        <w:t xml:space="preserve"> государственной поддержки неправительственных организаций Республики Казахстан на 2003-2005 годы, направленная на создание условий для устойчивого развития неправительственных организаций в Казахстане как части гражданского общества и усиление их роли в решении социально значимых проблем общества на основе взаимодействия и поддержки со стороны органов государственной власти.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Программе</w:t>
      </w:r>
      <w:r>
        <w:rPr>
          <w:rFonts w:ascii="Times New Roman"/>
          <w:b w:val="false"/>
          <w:i w:val="false"/>
          <w:color w:val="000000"/>
          <w:sz w:val="28"/>
        </w:rPr>
        <w:t xml:space="preserve"> развития телерадиовещания в Республике Казахстан на 2004-2006 годы предусматриваются решения наиболее крупных и важных проблем национального характера, имеющих политическое значение, в том числе организация трансляции на страны СНГ и дальнего зарубежья специально подготовленных программ телевизионного и радиовещания, обеспечение максимального охвата населения государственными телевизионными и радиопрограммами путем установки новых передатчиков или модернизации существующей сети радио- и телевизионного вещания Республики Казахстан за счет использования современных технологий. </w:t>
      </w:r>
    </w:p>
    <w:p>
      <w:pPr>
        <w:spacing w:after="0"/>
        <w:ind w:left="0"/>
        <w:jc w:val="both"/>
      </w:pPr>
      <w:r>
        <w:rPr>
          <w:rFonts w:ascii="Times New Roman"/>
          <w:b w:val="false"/>
          <w:i w:val="false"/>
          <w:color w:val="000000"/>
          <w:sz w:val="28"/>
        </w:rPr>
        <w:t xml:space="preserve">
      В 2005 году завершается реализация </w:t>
      </w:r>
      <w:r>
        <w:rPr>
          <w:rFonts w:ascii="Times New Roman"/>
          <w:b w:val="false"/>
          <w:i w:val="false"/>
          <w:color w:val="000000"/>
          <w:sz w:val="28"/>
        </w:rPr>
        <w:t>Программы</w:t>
      </w:r>
      <w:r>
        <w:rPr>
          <w:rFonts w:ascii="Times New Roman"/>
          <w:b w:val="false"/>
          <w:i w:val="false"/>
          <w:color w:val="000000"/>
          <w:sz w:val="28"/>
        </w:rPr>
        <w:t xml:space="preserve"> развития архивного дела в Республике Казахстан, направленная на: </w:t>
      </w:r>
    </w:p>
    <w:p>
      <w:pPr>
        <w:spacing w:after="0"/>
        <w:ind w:left="0"/>
        <w:jc w:val="both"/>
      </w:pPr>
      <w:r>
        <w:rPr>
          <w:rFonts w:ascii="Times New Roman"/>
          <w:b w:val="false"/>
          <w:i w:val="false"/>
          <w:color w:val="000000"/>
          <w:sz w:val="28"/>
        </w:rPr>
        <w:t xml:space="preserve">
      выработку оптимальной модели развития архивного дела и функционирования архивной сферы в условиях рыночной экономики; </w:t>
      </w:r>
    </w:p>
    <w:p>
      <w:pPr>
        <w:spacing w:after="0"/>
        <w:ind w:left="0"/>
        <w:jc w:val="both"/>
      </w:pPr>
      <w:r>
        <w:rPr>
          <w:rFonts w:ascii="Times New Roman"/>
          <w:b w:val="false"/>
          <w:i w:val="false"/>
          <w:color w:val="000000"/>
          <w:sz w:val="28"/>
        </w:rPr>
        <w:t xml:space="preserve">
      создание современных механизмов накопления, систематизации, поиска и использования информационных ресурсов; </w:t>
      </w:r>
    </w:p>
    <w:p>
      <w:pPr>
        <w:spacing w:after="0"/>
        <w:ind w:left="0"/>
        <w:jc w:val="both"/>
      </w:pPr>
      <w:r>
        <w:rPr>
          <w:rFonts w:ascii="Times New Roman"/>
          <w:b w:val="false"/>
          <w:i w:val="false"/>
          <w:color w:val="000000"/>
          <w:sz w:val="28"/>
        </w:rPr>
        <w:t xml:space="preserve">
      развитие материально-технической базы архивной сферы.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Программа</w:t>
      </w:r>
      <w:r>
        <w:rPr>
          <w:rFonts w:ascii="Times New Roman"/>
          <w:b w:val="false"/>
          <w:i w:val="false"/>
          <w:color w:val="000000"/>
          <w:sz w:val="28"/>
        </w:rPr>
        <w:t xml:space="preserve"> развития туристской отрасли на 2003-2005 годы направлена на достижение формирования имиджа Казахстана как привлекательного туристского объекта, формирования национального турпродукта и обеспечение его качества, сравнимого с мировым уровнем, комплексного развития туризма на основе поддержки и выбора оптимальных методов государственного регулирования отрасли. </w:t>
      </w:r>
    </w:p>
    <w:p>
      <w:pPr>
        <w:spacing w:after="0"/>
        <w:ind w:left="0"/>
        <w:jc w:val="both"/>
      </w:pPr>
      <w:r>
        <w:rPr>
          <w:rFonts w:ascii="Times New Roman"/>
          <w:b w:val="false"/>
          <w:i w:val="false"/>
          <w:color w:val="000000"/>
          <w:sz w:val="28"/>
        </w:rPr>
        <w:t xml:space="preserve">
      Со стратегической точки зрения здесь важным является то, что доля въездного туризма в общем числе туристов увеличится с 30% в 2003 году до 40% в 2005 году и достигнет 7 тысяч человек. Учитывая, что в мировой практике обслуживание одного иностранного туриста создает 9 рабочих мест, то в 2005 году за счет въездного туризма можно будет поддержать потенциальную занятость 540 тысяч рабочих мест. Благодаря увеличению объемов въездного туризма доходы занятого населения будут также увеличиваться. </w:t>
      </w:r>
    </w:p>
    <w:p>
      <w:pPr>
        <w:spacing w:after="0"/>
        <w:ind w:left="0"/>
        <w:jc w:val="both"/>
      </w:pPr>
      <w:r>
        <w:rPr>
          <w:rFonts w:ascii="Times New Roman"/>
          <w:b w:val="false"/>
          <w:i w:val="false"/>
          <w:color w:val="000000"/>
          <w:sz w:val="28"/>
        </w:rPr>
        <w:t xml:space="preserve">
      Объемы внутреннего туризма возрастут с 56 тысяч человек в 2003 году до 90 тысяч человек в 2005 году. Планируется достичь роста потока туристов внутри республики порядка 11 тыс. человек в год. </w:t>
      </w:r>
    </w:p>
    <w:bookmarkStart w:name="z27" w:id="25"/>
    <w:p>
      <w:pPr>
        <w:spacing w:after="0"/>
        <w:ind w:left="0"/>
        <w:jc w:val="left"/>
      </w:pPr>
      <w:r>
        <w:rPr>
          <w:rFonts w:ascii="Times New Roman"/>
          <w:b/>
          <w:i w:val="false"/>
          <w:color w:val="000000"/>
        </w:rPr>
        <w:t xml:space="preserve">  Топливно-энергетический комплекс и недропользование</w:t>
      </w:r>
    </w:p>
    <w:bookmarkEnd w:id="25"/>
    <w:p>
      <w:pPr>
        <w:spacing w:after="0"/>
        <w:ind w:left="0"/>
        <w:jc w:val="both"/>
      </w:pPr>
      <w:r>
        <w:rPr>
          <w:rFonts w:ascii="Times New Roman"/>
          <w:b w:val="false"/>
          <w:i w:val="false"/>
          <w:color w:val="000000"/>
          <w:sz w:val="28"/>
        </w:rPr>
        <w:t xml:space="preserve">
      Расходы по функциональной группе "Топливно-энергетический комплекс и недропользование" в 2005 году предполагается предусматривать на уровне 0,5% к ВВП, в 2006 - 0,2% и в 2007 - 0,1%. </w:t>
      </w:r>
    </w:p>
    <w:p>
      <w:pPr>
        <w:spacing w:after="0"/>
        <w:ind w:left="0"/>
        <w:jc w:val="both"/>
      </w:pPr>
      <w:r>
        <w:rPr>
          <w:rFonts w:ascii="Times New Roman"/>
          <w:b w:val="false"/>
          <w:i w:val="false"/>
          <w:color w:val="000000"/>
          <w:sz w:val="28"/>
        </w:rPr>
        <w:t xml:space="preserve">
      Бюджетная политика в среднесрочной перспективе в данной сфере будет направлена на: </w:t>
      </w:r>
    </w:p>
    <w:p>
      <w:pPr>
        <w:spacing w:after="0"/>
        <w:ind w:left="0"/>
        <w:jc w:val="both"/>
      </w:pPr>
      <w:r>
        <w:rPr>
          <w:rFonts w:ascii="Times New Roman"/>
          <w:b w:val="false"/>
          <w:i w:val="false"/>
          <w:color w:val="000000"/>
          <w:sz w:val="28"/>
        </w:rPr>
        <w:t xml:space="preserve">
      совершенствование системы государственного управления минерально-сырьевыми ресурсами, обеспечивающей восполнение разведанных запасов полезных ископаемых Республики Казахстан и повышение эффективности их использования - принятие мер по обеспечению глубокой и комплексной переработки природного капитала - углеводородного сырья; </w:t>
      </w:r>
    </w:p>
    <w:p>
      <w:pPr>
        <w:spacing w:after="0"/>
        <w:ind w:left="0"/>
        <w:jc w:val="both"/>
      </w:pPr>
      <w:r>
        <w:rPr>
          <w:rFonts w:ascii="Times New Roman"/>
          <w:b w:val="false"/>
          <w:i w:val="false"/>
          <w:color w:val="000000"/>
          <w:sz w:val="28"/>
        </w:rPr>
        <w:t xml:space="preserve">
      обеспечение рационального использования недр; </w:t>
      </w:r>
    </w:p>
    <w:p>
      <w:pPr>
        <w:spacing w:after="0"/>
        <w:ind w:left="0"/>
        <w:jc w:val="both"/>
      </w:pPr>
      <w:r>
        <w:rPr>
          <w:rFonts w:ascii="Times New Roman"/>
          <w:b w:val="false"/>
          <w:i w:val="false"/>
          <w:color w:val="000000"/>
          <w:sz w:val="28"/>
        </w:rPr>
        <w:t xml:space="preserve">
      содействие в обеспечении устойчивого экономического роста страны и улучшении качества жизни народа Казахстана путем рационального и безопасного освоения ресурсов углеводородов казахстанского сектора Каспийского моря; </w:t>
      </w:r>
    </w:p>
    <w:p>
      <w:pPr>
        <w:spacing w:after="0"/>
        <w:ind w:left="0"/>
        <w:jc w:val="both"/>
      </w:pPr>
      <w:r>
        <w:rPr>
          <w:rFonts w:ascii="Times New Roman"/>
          <w:b w:val="false"/>
          <w:i w:val="false"/>
          <w:color w:val="000000"/>
          <w:sz w:val="28"/>
        </w:rPr>
        <w:t xml:space="preserve">
      проведение мероприятий по вводу в эксплуатацию новых мощностей по производству электроэнергии с использованием попутного газа нефтегазовых месторождений; </w:t>
      </w:r>
    </w:p>
    <w:p>
      <w:pPr>
        <w:spacing w:after="0"/>
        <w:ind w:left="0"/>
        <w:jc w:val="both"/>
      </w:pPr>
      <w:r>
        <w:rPr>
          <w:rFonts w:ascii="Times New Roman"/>
          <w:b w:val="false"/>
          <w:i w:val="false"/>
          <w:color w:val="000000"/>
          <w:sz w:val="28"/>
        </w:rPr>
        <w:t xml:space="preserve">
      обеспечение бесперебойного снабжения регионов страны природным и сжиженным газом; </w:t>
      </w:r>
    </w:p>
    <w:p>
      <w:pPr>
        <w:spacing w:after="0"/>
        <w:ind w:left="0"/>
        <w:jc w:val="both"/>
      </w:pPr>
      <w:r>
        <w:rPr>
          <w:rFonts w:ascii="Times New Roman"/>
          <w:b w:val="false"/>
          <w:i w:val="false"/>
          <w:color w:val="000000"/>
          <w:sz w:val="28"/>
        </w:rPr>
        <w:t xml:space="preserve">
      завершение строительства газопровода "Акшабулак-Кызылорда" и обеспечение газификации города Кызылорды; </w:t>
      </w:r>
    </w:p>
    <w:p>
      <w:pPr>
        <w:spacing w:after="0"/>
        <w:ind w:left="0"/>
        <w:jc w:val="both"/>
      </w:pPr>
      <w:r>
        <w:rPr>
          <w:rFonts w:ascii="Times New Roman"/>
          <w:b w:val="false"/>
          <w:i w:val="false"/>
          <w:color w:val="000000"/>
          <w:sz w:val="28"/>
        </w:rPr>
        <w:t xml:space="preserve">
      создание условий для достижения энергетической независимости страны; </w:t>
      </w:r>
    </w:p>
    <w:p>
      <w:pPr>
        <w:spacing w:after="0"/>
        <w:ind w:left="0"/>
        <w:jc w:val="both"/>
      </w:pPr>
      <w:r>
        <w:rPr>
          <w:rFonts w:ascii="Times New Roman"/>
          <w:b w:val="false"/>
          <w:i w:val="false"/>
          <w:color w:val="000000"/>
          <w:sz w:val="28"/>
        </w:rPr>
        <w:t xml:space="preserve">
      содействие развитию современных направлений науки, техники и технологий, продвижению высокотехнологичных разработок на рынок и внедрению их в промышленное производство, подготовке высококвалифицированных научных и инженерных кадров в сфере атомной и термоядерной энергетики, атомной и нефтехимической промышленности, геологии и недропользования, ядерной медицины; </w:t>
      </w:r>
    </w:p>
    <w:p>
      <w:pPr>
        <w:spacing w:after="0"/>
        <w:ind w:left="0"/>
        <w:jc w:val="both"/>
      </w:pPr>
      <w:r>
        <w:rPr>
          <w:rFonts w:ascii="Times New Roman"/>
          <w:b w:val="false"/>
          <w:i w:val="false"/>
          <w:color w:val="000000"/>
          <w:sz w:val="28"/>
        </w:rPr>
        <w:t xml:space="preserve">
      обеспечение безопасности бывшего Семипалатинского испытательного ядерного полигона, исследовательских ядерных и ускорительных комплексов на территории Казахстана. </w:t>
      </w:r>
    </w:p>
    <w:p>
      <w:pPr>
        <w:spacing w:after="0"/>
        <w:ind w:left="0"/>
        <w:jc w:val="both"/>
      </w:pPr>
      <w:r>
        <w:rPr>
          <w:rFonts w:ascii="Times New Roman"/>
          <w:b w:val="false"/>
          <w:i w:val="false"/>
          <w:color w:val="000000"/>
          <w:sz w:val="28"/>
        </w:rPr>
        <w:t xml:space="preserve">
      Данные задачи будут решаться посредством финансирования мероприятий соответствующих программ. </w:t>
      </w:r>
    </w:p>
    <w:p>
      <w:pPr>
        <w:spacing w:after="0"/>
        <w:ind w:left="0"/>
        <w:jc w:val="both"/>
      </w:pPr>
      <w:r>
        <w:rPr>
          <w:rFonts w:ascii="Times New Roman"/>
          <w:b w:val="false"/>
          <w:i w:val="false"/>
          <w:color w:val="000000"/>
          <w:sz w:val="28"/>
        </w:rPr>
        <w:t xml:space="preserve">
      Освоение казахстанского сектора Каспийского моря представляет собой длительный и сложный созидательный процесс, в который вовлекаются значительные природные, технические, трудовые и интеллектуальные ресурсы. Здесь принимаются во внимание политические и экономические условия развития морских нефтегазовых операций, масштабы работ в Прикаспийском регионе и их позитивное влияние на экономический рост страны, а также повышенное значение природных факторов. </w:t>
      </w:r>
    </w:p>
    <w:p>
      <w:pPr>
        <w:spacing w:after="0"/>
        <w:ind w:left="0"/>
        <w:jc w:val="both"/>
      </w:pPr>
      <w:r>
        <w:rPr>
          <w:rFonts w:ascii="Times New Roman"/>
          <w:b w:val="false"/>
          <w:i w:val="false"/>
          <w:color w:val="000000"/>
          <w:sz w:val="28"/>
        </w:rPr>
        <w:t xml:space="preserve">
      В 2005 году завершается первый этап мероприятий и работ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w:t>
      </w:r>
      <w:r>
        <w:rPr>
          <w:rFonts w:ascii="Times New Roman"/>
          <w:b w:val="false"/>
          <w:i w:val="false"/>
          <w:color w:val="000000"/>
          <w:sz w:val="28"/>
        </w:rPr>
        <w:t>см.U101105</w:t>
      </w:r>
      <w:r>
        <w:rPr>
          <w:rFonts w:ascii="Times New Roman"/>
          <w:b w:val="false"/>
          <w:i w:val="false"/>
          <w:color w:val="000000"/>
          <w:sz w:val="28"/>
        </w:rPr>
        <w:t xml:space="preserve"> освоения казахстанского сектора Каспийского моря - создание условий комплексного освоения. 2006 и 2007 годы коснутся второго этапа, в котором начнется рост морской добычи углеводородов и экономических результатов по первым нефтегазовым проектам освоения казахстанского сектора Каспийского моря. При этом будет достигаться конкурентоспособность основных отечественных товаров и услуг для морского нефтегазового комплекса (импортозамещение для ведения морских операций). </w:t>
      </w:r>
    </w:p>
    <w:p>
      <w:pPr>
        <w:spacing w:after="0"/>
        <w:ind w:left="0"/>
        <w:jc w:val="both"/>
      </w:pPr>
      <w:r>
        <w:rPr>
          <w:rFonts w:ascii="Times New Roman"/>
          <w:b w:val="false"/>
          <w:i w:val="false"/>
          <w:color w:val="000000"/>
          <w:sz w:val="28"/>
        </w:rPr>
        <w:t xml:space="preserve">
      В рамках </w:t>
      </w:r>
      <w:r>
        <w:rPr>
          <w:rFonts w:ascii="Times New Roman"/>
          <w:b w:val="false"/>
          <w:i w:val="false"/>
          <w:color w:val="000000"/>
          <w:sz w:val="28"/>
        </w:rPr>
        <w:t>Программы</w:t>
      </w:r>
      <w:r>
        <w:rPr>
          <w:rFonts w:ascii="Times New Roman"/>
          <w:b w:val="false"/>
          <w:i w:val="false"/>
          <w:color w:val="000000"/>
          <w:sz w:val="28"/>
        </w:rPr>
        <w:t xml:space="preserve"> развития ресурсной базы минерально-сырьевого комплекса страны на 2003-2010 годы предусматривается решение следующих задач: </w:t>
      </w:r>
    </w:p>
    <w:p>
      <w:pPr>
        <w:spacing w:after="0"/>
        <w:ind w:left="0"/>
        <w:jc w:val="both"/>
      </w:pPr>
      <w:r>
        <w:rPr>
          <w:rFonts w:ascii="Times New Roman"/>
          <w:b w:val="false"/>
          <w:i w:val="false"/>
          <w:color w:val="000000"/>
          <w:sz w:val="28"/>
        </w:rPr>
        <w:t xml:space="preserve">
      геологическое доизучение недр с глубинными геохимическими поисками; </w:t>
      </w:r>
    </w:p>
    <w:p>
      <w:pPr>
        <w:spacing w:after="0"/>
        <w:ind w:left="0"/>
        <w:jc w:val="both"/>
      </w:pPr>
      <w:r>
        <w:rPr>
          <w:rFonts w:ascii="Times New Roman"/>
          <w:b w:val="false"/>
          <w:i w:val="false"/>
          <w:color w:val="000000"/>
          <w:sz w:val="28"/>
        </w:rPr>
        <w:t xml:space="preserve">
      региональные гидрогеологические и инженерно-геологические исследования; </w:t>
      </w:r>
    </w:p>
    <w:p>
      <w:pPr>
        <w:spacing w:after="0"/>
        <w:ind w:left="0"/>
        <w:jc w:val="both"/>
      </w:pPr>
      <w:r>
        <w:rPr>
          <w:rFonts w:ascii="Times New Roman"/>
          <w:b w:val="false"/>
          <w:i w:val="false"/>
          <w:color w:val="000000"/>
          <w:sz w:val="28"/>
        </w:rPr>
        <w:t xml:space="preserve">
      поисковые, поисково-оценочные, в том числе по выявлению новых нефтегазовых месторождений, и поисково-разведочные работы; </w:t>
      </w:r>
    </w:p>
    <w:p>
      <w:pPr>
        <w:spacing w:after="0"/>
        <w:ind w:left="0"/>
        <w:jc w:val="both"/>
      </w:pPr>
      <w:r>
        <w:rPr>
          <w:rFonts w:ascii="Times New Roman"/>
          <w:b w:val="false"/>
          <w:i w:val="false"/>
          <w:color w:val="000000"/>
          <w:sz w:val="28"/>
        </w:rPr>
        <w:t xml:space="preserve">
      мониторинг минерально-сырьевой базы и недропользования; </w:t>
      </w:r>
    </w:p>
    <w:p>
      <w:pPr>
        <w:spacing w:after="0"/>
        <w:ind w:left="0"/>
        <w:jc w:val="both"/>
      </w:pPr>
      <w:r>
        <w:rPr>
          <w:rFonts w:ascii="Times New Roman"/>
          <w:b w:val="false"/>
          <w:i w:val="false"/>
          <w:color w:val="000000"/>
          <w:sz w:val="28"/>
        </w:rPr>
        <w:t xml:space="preserve">
      мониторинг подземных вод и опасных геологических процессов; </w:t>
      </w:r>
    </w:p>
    <w:p>
      <w:pPr>
        <w:spacing w:after="0"/>
        <w:ind w:left="0"/>
        <w:jc w:val="both"/>
      </w:pPr>
      <w:r>
        <w:rPr>
          <w:rFonts w:ascii="Times New Roman"/>
          <w:b w:val="false"/>
          <w:i w:val="false"/>
          <w:color w:val="000000"/>
          <w:sz w:val="28"/>
        </w:rPr>
        <w:t xml:space="preserve">
      формирование геологической информации; </w:t>
      </w:r>
    </w:p>
    <w:p>
      <w:pPr>
        <w:spacing w:after="0"/>
        <w:ind w:left="0"/>
        <w:jc w:val="both"/>
      </w:pPr>
      <w:r>
        <w:rPr>
          <w:rFonts w:ascii="Times New Roman"/>
          <w:b w:val="false"/>
          <w:i w:val="false"/>
          <w:color w:val="000000"/>
          <w:sz w:val="28"/>
        </w:rPr>
        <w:t xml:space="preserve">
      информационное обеспечение и научно-техническая поддержка геологических исследований; </w:t>
      </w:r>
    </w:p>
    <w:p>
      <w:pPr>
        <w:spacing w:after="0"/>
        <w:ind w:left="0"/>
        <w:jc w:val="both"/>
      </w:pPr>
      <w:r>
        <w:rPr>
          <w:rFonts w:ascii="Times New Roman"/>
          <w:b w:val="false"/>
          <w:i w:val="false"/>
          <w:color w:val="000000"/>
          <w:sz w:val="28"/>
        </w:rPr>
        <w:t xml:space="preserve">
      ликвидация и консервация нефтяных и самоизливающихся гидрогеологических скважин. </w:t>
      </w:r>
    </w:p>
    <w:p>
      <w:pPr>
        <w:spacing w:after="0"/>
        <w:ind w:left="0"/>
        <w:jc w:val="both"/>
      </w:pPr>
      <w:r>
        <w:rPr>
          <w:rFonts w:ascii="Times New Roman"/>
          <w:b w:val="false"/>
          <w:i w:val="false"/>
          <w:color w:val="000000"/>
          <w:sz w:val="28"/>
        </w:rPr>
        <w:t xml:space="preserve">
      Будут продолжены работы по реализации научно-технической </w:t>
      </w:r>
      <w:r>
        <w:rPr>
          <w:rFonts w:ascii="Times New Roman"/>
          <w:b w:val="false"/>
          <w:i w:val="false"/>
          <w:color w:val="000000"/>
          <w:sz w:val="28"/>
        </w:rPr>
        <w:t>программы</w:t>
      </w:r>
      <w:r>
        <w:rPr>
          <w:rFonts w:ascii="Times New Roman"/>
          <w:b w:val="false"/>
          <w:i w:val="false"/>
          <w:color w:val="000000"/>
          <w:sz w:val="28"/>
        </w:rPr>
        <w:t xml:space="preserve"> "Развитие атомной энергетики в Республике Казахстан" на 2004-2008 годы. </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Концепцией</w:t>
      </w:r>
      <w:r>
        <w:rPr>
          <w:rFonts w:ascii="Times New Roman"/>
          <w:b w:val="false"/>
          <w:i w:val="false"/>
          <w:color w:val="000000"/>
          <w:sz w:val="28"/>
        </w:rPr>
        <w:t xml:space="preserve"> развития урановой промышленности и атомной энергетики Республики Казахстан на 2002-2030 годы будут проводиться финансируемые за счет республиканского бюджета комплексные исследования для обоснования развития отечественной атомной энергетики, как одной из составляющих общей политики сбалансированного энергетического развития. </w:t>
      </w:r>
    </w:p>
    <w:p>
      <w:pPr>
        <w:spacing w:after="0"/>
        <w:ind w:left="0"/>
        <w:jc w:val="both"/>
      </w:pPr>
      <w:r>
        <w:rPr>
          <w:rFonts w:ascii="Times New Roman"/>
          <w:b w:val="false"/>
          <w:i w:val="false"/>
          <w:color w:val="000000"/>
          <w:sz w:val="28"/>
        </w:rPr>
        <w:t xml:space="preserve">
      Будут предусмотрены соответствующие средства на продолжение работ, направленных на обеспечение радиационной безопасности в Республике Казахстан: по радиоэкологическому обследованию территории республики и разработке комплексной государственной программы в этой области; по обеспечению безопасности бывшего Семипалатинского испытательного полигона; по строительству объектов по переработке и захоронению радиоактивных отходов; по модернизации базовых исследовательских ядерных и ускорительных комплексов Республики Казахстан, а также по созданию электронного архива исторических сейсмограмм ядерных взрывов и землетрясений. </w:t>
      </w:r>
    </w:p>
    <w:p>
      <w:pPr>
        <w:spacing w:after="0"/>
        <w:ind w:left="0"/>
        <w:jc w:val="both"/>
      </w:pPr>
      <w:r>
        <w:rPr>
          <w:rFonts w:ascii="Times New Roman"/>
          <w:b w:val="false"/>
          <w:i w:val="false"/>
          <w:color w:val="000000"/>
          <w:sz w:val="28"/>
        </w:rPr>
        <w:t xml:space="preserve">
      На консервацию недействующих уранодобывающих предприятий и ликвидацию последствий разработки урановых месторождений в рамках Программы консервации уранодобывающих предприятий и ликвидации последствий разработки урановых месторождений на 2001-2010 годы будут предусмотрены соответствующие средства. </w:t>
      </w:r>
    </w:p>
    <w:p>
      <w:pPr>
        <w:spacing w:after="0"/>
        <w:ind w:left="0"/>
        <w:jc w:val="both"/>
      </w:pPr>
      <w:r>
        <w:rPr>
          <w:rFonts w:ascii="Times New Roman"/>
          <w:b w:val="false"/>
          <w:i w:val="false"/>
          <w:color w:val="000000"/>
          <w:sz w:val="28"/>
        </w:rPr>
        <w:t xml:space="preserve">
      В 2005 году за счет республиканского бюджета будут продолжены реализация приоритетных инвестиционных проектов: создание казахстанского термоядерного материаловедческого реактора "токамак", создание в Евразийском национальном университете им. Л.Н. Гумилева междисциплинарного научно-исследовательского комплекса на базе ускорителя тяжелых ионов, создание технопарка "Центр ядерных технологий" в городе Курчатове, создание Центра ядерной медицины и биофизики. </w:t>
      </w:r>
    </w:p>
    <w:p>
      <w:pPr>
        <w:spacing w:after="0"/>
        <w:ind w:left="0"/>
        <w:jc w:val="both"/>
      </w:pPr>
      <w:r>
        <w:rPr>
          <w:rFonts w:ascii="Times New Roman"/>
          <w:b w:val="false"/>
          <w:i w:val="false"/>
          <w:color w:val="000000"/>
          <w:sz w:val="28"/>
        </w:rPr>
        <w:t xml:space="preserve">
      В целях обеспечения повышения уровня технико-технологической подготовки эксплуатируемых и подготавливаемых к освоению слабоизученных и трудноизвлекаемых средних, малых рудных и не рудных месторождений, обеспечивающих увеличение потенциала ресурсной базы, комплексность использования минерального сырья и инвестиционную привлекательность месторождений, будет начата реализация соответствующей прикладной научно-технической программы. </w:t>
      </w:r>
    </w:p>
    <w:bookmarkStart w:name="z28" w:id="26"/>
    <w:p>
      <w:pPr>
        <w:spacing w:after="0"/>
        <w:ind w:left="0"/>
        <w:jc w:val="left"/>
      </w:pPr>
      <w:r>
        <w:rPr>
          <w:rFonts w:ascii="Times New Roman"/>
          <w:b/>
          <w:i w:val="false"/>
          <w:color w:val="000000"/>
        </w:rPr>
        <w:t xml:space="preserve">  Сельское, водное, лесное, рыбное хозяйство и охрана окружающей среды</w:t>
      </w:r>
    </w:p>
    <w:bookmarkEnd w:id="26"/>
    <w:p>
      <w:pPr>
        <w:spacing w:after="0"/>
        <w:ind w:left="0"/>
        <w:jc w:val="both"/>
      </w:pPr>
      <w:r>
        <w:rPr>
          <w:rFonts w:ascii="Times New Roman"/>
          <w:b w:val="false"/>
          <w:i w:val="false"/>
          <w:color w:val="000000"/>
          <w:sz w:val="28"/>
        </w:rPr>
        <w:t xml:space="preserve">
      Расходы по функциональной группе "Сельское, водное, лесное, рыбное хозяйство и охрана окружающей среды" в 2005 году предполагается предусматривать на уровне 1,6% к ВВП, в 2006 - 1,6% и в 2007 - 1,5%. </w:t>
      </w:r>
    </w:p>
    <w:p>
      <w:pPr>
        <w:spacing w:after="0"/>
        <w:ind w:left="0"/>
        <w:jc w:val="both"/>
      </w:pPr>
      <w:r>
        <w:rPr>
          <w:rFonts w:ascii="Times New Roman"/>
          <w:b w:val="false"/>
          <w:i w:val="false"/>
          <w:color w:val="000000"/>
          <w:sz w:val="28"/>
        </w:rPr>
        <w:t xml:space="preserve">
      Основными направлениями расходов по данной функциональной группе на 2005-2007 годы будут: </w:t>
      </w:r>
    </w:p>
    <w:p>
      <w:pPr>
        <w:spacing w:after="0"/>
        <w:ind w:left="0"/>
        <w:jc w:val="both"/>
      </w:pPr>
      <w:r>
        <w:rPr>
          <w:rFonts w:ascii="Times New Roman"/>
          <w:b w:val="false"/>
          <w:i w:val="false"/>
          <w:color w:val="000000"/>
          <w:sz w:val="28"/>
        </w:rPr>
        <w:t xml:space="preserve">
      принятие мер по стабилизации внутреннего рынка зерна; </w:t>
      </w:r>
    </w:p>
    <w:p>
      <w:pPr>
        <w:spacing w:after="0"/>
        <w:ind w:left="0"/>
        <w:jc w:val="both"/>
      </w:pPr>
      <w:r>
        <w:rPr>
          <w:rFonts w:ascii="Times New Roman"/>
          <w:b w:val="false"/>
          <w:i w:val="false"/>
          <w:color w:val="000000"/>
          <w:sz w:val="28"/>
        </w:rPr>
        <w:t xml:space="preserve">
      развитие отрасли отечественного сельхозмашиностроения и обновление машинотракторного парка, создание структур по сервисному и техническому обслуживанию сельских товаропроизводителей; </w:t>
      </w:r>
    </w:p>
    <w:p>
      <w:pPr>
        <w:spacing w:after="0"/>
        <w:ind w:left="0"/>
        <w:jc w:val="both"/>
      </w:pPr>
      <w:r>
        <w:rPr>
          <w:rFonts w:ascii="Times New Roman"/>
          <w:b w:val="false"/>
          <w:i w:val="false"/>
          <w:color w:val="000000"/>
          <w:sz w:val="28"/>
        </w:rPr>
        <w:t xml:space="preserve">
      создание на селе специализированных заготовительных пунктов, занимающихся закупом и реализацией животноводческой продукции; </w:t>
      </w:r>
    </w:p>
    <w:p>
      <w:pPr>
        <w:spacing w:after="0"/>
        <w:ind w:left="0"/>
        <w:jc w:val="both"/>
      </w:pPr>
      <w:r>
        <w:rPr>
          <w:rFonts w:ascii="Times New Roman"/>
          <w:b w:val="false"/>
          <w:i w:val="false"/>
          <w:color w:val="000000"/>
          <w:sz w:val="28"/>
        </w:rPr>
        <w:t xml:space="preserve">
      обеспечение благоприятной эпизоотической и фитосанитарной обстановки; </w:t>
      </w:r>
    </w:p>
    <w:p>
      <w:pPr>
        <w:spacing w:after="0"/>
        <w:ind w:left="0"/>
        <w:jc w:val="both"/>
      </w:pPr>
      <w:r>
        <w:rPr>
          <w:rFonts w:ascii="Times New Roman"/>
          <w:b w:val="false"/>
          <w:i w:val="false"/>
          <w:color w:val="000000"/>
          <w:sz w:val="28"/>
        </w:rPr>
        <w:t xml:space="preserve">
      поддержка развития элитного семеноводства и племенного животноводства; </w:t>
      </w:r>
    </w:p>
    <w:p>
      <w:pPr>
        <w:spacing w:after="0"/>
        <w:ind w:left="0"/>
        <w:jc w:val="both"/>
      </w:pPr>
      <w:r>
        <w:rPr>
          <w:rFonts w:ascii="Times New Roman"/>
          <w:b w:val="false"/>
          <w:i w:val="false"/>
          <w:color w:val="000000"/>
          <w:sz w:val="28"/>
        </w:rPr>
        <w:t xml:space="preserve">
      повышение продуктивности сельскохозяйственного производства и доли переработки сельхозпродукции; </w:t>
      </w:r>
    </w:p>
    <w:p>
      <w:pPr>
        <w:spacing w:after="0"/>
        <w:ind w:left="0"/>
        <w:jc w:val="both"/>
      </w:pPr>
      <w:r>
        <w:rPr>
          <w:rFonts w:ascii="Times New Roman"/>
          <w:b w:val="false"/>
          <w:i w:val="false"/>
          <w:color w:val="000000"/>
          <w:sz w:val="28"/>
        </w:rPr>
        <w:t xml:space="preserve">
      создание условий для сохранения и воспроизводства лесов и животного мира; </w:t>
      </w:r>
    </w:p>
    <w:p>
      <w:pPr>
        <w:spacing w:after="0"/>
        <w:ind w:left="0"/>
        <w:jc w:val="both"/>
      </w:pPr>
      <w:r>
        <w:rPr>
          <w:rFonts w:ascii="Times New Roman"/>
          <w:b w:val="false"/>
          <w:i w:val="false"/>
          <w:color w:val="000000"/>
          <w:sz w:val="28"/>
        </w:rPr>
        <w:t xml:space="preserve">
      обеспечение качества питьевой воды и ее доступности; </w:t>
      </w:r>
    </w:p>
    <w:p>
      <w:pPr>
        <w:spacing w:after="0"/>
        <w:ind w:left="0"/>
        <w:jc w:val="both"/>
      </w:pPr>
      <w:r>
        <w:rPr>
          <w:rFonts w:ascii="Times New Roman"/>
          <w:b w:val="false"/>
          <w:i w:val="false"/>
          <w:color w:val="000000"/>
          <w:sz w:val="28"/>
        </w:rPr>
        <w:t xml:space="preserve">
      обеспечение должной охраны недр и окружающей природной среды, создание информационной системы охраны окружающей среды; </w:t>
      </w:r>
    </w:p>
    <w:p>
      <w:pPr>
        <w:spacing w:after="0"/>
        <w:ind w:left="0"/>
        <w:jc w:val="both"/>
      </w:pPr>
      <w:r>
        <w:rPr>
          <w:rFonts w:ascii="Times New Roman"/>
          <w:b w:val="false"/>
          <w:i w:val="false"/>
          <w:color w:val="000000"/>
          <w:sz w:val="28"/>
        </w:rPr>
        <w:t xml:space="preserve">
      поддержка страхования в растениеводстве; </w:t>
      </w:r>
    </w:p>
    <w:p>
      <w:pPr>
        <w:spacing w:after="0"/>
        <w:ind w:left="0"/>
        <w:jc w:val="both"/>
      </w:pPr>
      <w:r>
        <w:rPr>
          <w:rFonts w:ascii="Times New Roman"/>
          <w:b w:val="false"/>
          <w:i w:val="false"/>
          <w:color w:val="000000"/>
          <w:sz w:val="28"/>
        </w:rPr>
        <w:t xml:space="preserve">
      институциональное развитие сельского хозяйства; </w:t>
      </w:r>
    </w:p>
    <w:p>
      <w:pPr>
        <w:spacing w:after="0"/>
        <w:ind w:left="0"/>
        <w:jc w:val="both"/>
      </w:pPr>
      <w:r>
        <w:rPr>
          <w:rFonts w:ascii="Times New Roman"/>
          <w:b w:val="false"/>
          <w:i w:val="false"/>
          <w:color w:val="000000"/>
          <w:sz w:val="28"/>
        </w:rPr>
        <w:t xml:space="preserve">
      совершенствование земельных отношений на основе углубления земельной реформы, развития геодезии и картографии. </w:t>
      </w:r>
    </w:p>
    <w:p>
      <w:pPr>
        <w:spacing w:after="0"/>
        <w:ind w:left="0"/>
        <w:jc w:val="both"/>
      </w:pPr>
      <w:r>
        <w:rPr>
          <w:rFonts w:ascii="Times New Roman"/>
          <w:b w:val="false"/>
          <w:i w:val="false"/>
          <w:color w:val="000000"/>
          <w:sz w:val="28"/>
        </w:rPr>
        <w:t xml:space="preserve">
      Значительная доля бюджетных средств в рамках данной функциональной группы направляется на возрождение и развитие аграрного производства, создание сельской инфраструктуры и повышение уровня жизни на селе. </w:t>
      </w:r>
    </w:p>
    <w:p>
      <w:pPr>
        <w:spacing w:after="0"/>
        <w:ind w:left="0"/>
        <w:jc w:val="both"/>
      </w:pPr>
      <w:r>
        <w:rPr>
          <w:rFonts w:ascii="Times New Roman"/>
          <w:b w:val="false"/>
          <w:i w:val="false"/>
          <w:color w:val="000000"/>
          <w:sz w:val="28"/>
        </w:rPr>
        <w:t xml:space="preserve">
      В 2005 году завершается реализация </w:t>
      </w:r>
      <w:r>
        <w:rPr>
          <w:rFonts w:ascii="Times New Roman"/>
          <w:b w:val="false"/>
          <w:i w:val="false"/>
          <w:color w:val="000000"/>
          <w:sz w:val="28"/>
          <w:u w:val="single"/>
        </w:rPr>
        <w:t xml:space="preserve">Государственной </w:t>
      </w:r>
      <w:r>
        <w:rPr>
          <w:rFonts w:ascii="Times New Roman"/>
          <w:b w:val="false"/>
          <w:i w:val="false"/>
          <w:color w:val="000000"/>
          <w:sz w:val="28"/>
        </w:rPr>
        <w:t xml:space="preserve"> агропродовольственной программы Республики Казахстан на 2003-2005 годы. Меры государственной поддержки агропродовольственного сектора, определенные Агропродовольственной программой на 2003 год, в целом выполнены. Агропродовольственная политика направлена на обеспечение продовольственной безопасности страны, формирование эффективной системы агробизнеса, увеличение объемов продаж сельскохозяйственной продукции и продуктов ее переработки на внутренних и внешних рынках, рационализацию мер государственной поддержки сельскохозяйственного производства. Дополнительно на развитие сельского хозяйства страны из республиканского бюджета предусматривается выделение в 2005 году 10 млрд. тенге. </w:t>
      </w:r>
    </w:p>
    <w:p>
      <w:pPr>
        <w:spacing w:after="0"/>
        <w:ind w:left="0"/>
        <w:jc w:val="both"/>
      </w:pPr>
      <w:r>
        <w:rPr>
          <w:rFonts w:ascii="Times New Roman"/>
          <w:b w:val="false"/>
          <w:i w:val="false"/>
          <w:color w:val="000000"/>
          <w:sz w:val="28"/>
        </w:rPr>
        <w:t xml:space="preserve">
      Для обеспечения продовольственной безопасности страны, увеличения экспортного потенциала зерна, государственной поддержки отечественных сельскохозяйственных товаропроизводителей и предотвращения демпинга цен на зерно ежегодно проводится закуп зерна в государственные ресурсы по установленным ценам, внедрен фьючерсный двухуровневый закуп зерна, который позволяет обеспечивать авансирование проведения весенне-полевых и уборочных работ. </w:t>
      </w:r>
    </w:p>
    <w:p>
      <w:pPr>
        <w:spacing w:after="0"/>
        <w:ind w:left="0"/>
        <w:jc w:val="both"/>
      </w:pPr>
      <w:r>
        <w:rPr>
          <w:rFonts w:ascii="Times New Roman"/>
          <w:b w:val="false"/>
          <w:i w:val="false"/>
          <w:color w:val="000000"/>
          <w:sz w:val="28"/>
        </w:rPr>
        <w:t xml:space="preserve">
      Это необходимо для последующих интервенций в целях стабилизации и регулирования внутреннего рынка зерна, предотвращения необоснованного повышения цен на хлеб и хлебобулочные изделия в весенне-летний период, а также для устойчивого обеспечения потребностей сельскохозяйственных товаропроизводителей в семенном материале, животноводства и птицеводства - в кормах и обеспечения выполнения межгосударственных соглашений. </w:t>
      </w:r>
    </w:p>
    <w:p>
      <w:pPr>
        <w:spacing w:after="0"/>
        <w:ind w:left="0"/>
        <w:jc w:val="both"/>
      </w:pPr>
      <w:r>
        <w:rPr>
          <w:rFonts w:ascii="Times New Roman"/>
          <w:b w:val="false"/>
          <w:i w:val="false"/>
          <w:color w:val="000000"/>
          <w:sz w:val="28"/>
        </w:rPr>
        <w:t xml:space="preserve">
      Мультипликативным эффектом поддержки сельского хозяйства будут снижение бедности и безработицы, рост доходов и жизненного уровня населения, обеспечение роста объемов других отраслей экономики, расширение налоговой базы и увеличение поступлений доходов в бюджет. </w:t>
      </w:r>
    </w:p>
    <w:p>
      <w:pPr>
        <w:spacing w:after="0"/>
        <w:ind w:left="0"/>
        <w:jc w:val="both"/>
      </w:pPr>
      <w:r>
        <w:rPr>
          <w:rFonts w:ascii="Times New Roman"/>
          <w:b w:val="false"/>
          <w:i w:val="false"/>
          <w:color w:val="000000"/>
          <w:sz w:val="28"/>
        </w:rPr>
        <w:t xml:space="preserve">
      Предусматривается государственная поддержка путем субсидирования в сельском, водном хозяйстве, где неблагоприятные и рискованные условия хозяйствования делают оправданным помощь государства. </w:t>
      </w:r>
    </w:p>
    <w:p>
      <w:pPr>
        <w:spacing w:after="0"/>
        <w:ind w:left="0"/>
        <w:jc w:val="both"/>
      </w:pPr>
      <w:r>
        <w:rPr>
          <w:rFonts w:ascii="Times New Roman"/>
          <w:b w:val="false"/>
          <w:i w:val="false"/>
          <w:color w:val="000000"/>
          <w:sz w:val="28"/>
        </w:rPr>
        <w:t xml:space="preserve">
      Политика субсидирования юридических лиц с учетом </w:t>
      </w:r>
      <w:r>
        <w:rPr>
          <w:rFonts w:ascii="Times New Roman"/>
          <w:b w:val="false"/>
          <w:i w:val="false"/>
          <w:color w:val="000000"/>
          <w:sz w:val="28"/>
          <w:u w:val="single"/>
        </w:rPr>
        <w:t xml:space="preserve">Стратегии </w:t>
      </w:r>
      <w:r>
        <w:rPr>
          <w:rFonts w:ascii="Times New Roman"/>
          <w:b w:val="false"/>
          <w:i w:val="false"/>
          <w:color w:val="000000"/>
          <w:sz w:val="28"/>
        </w:rPr>
        <w:t xml:space="preserve"> индустриально-инновационного развития и предстоящего вступления во Всемирную торговую организацию (далее - ВТО) направлена на повышение производительности труда и улучшение конкурентоспособности отечественных производителей. В будущем необходимо постепенно осуществить переход к разрешенным формам субсидирования в соответствии с требованиями ВТО, таким как содействие в повышении производительности труда и качества продукции. </w:t>
      </w:r>
    </w:p>
    <w:p>
      <w:pPr>
        <w:spacing w:after="0"/>
        <w:ind w:left="0"/>
        <w:jc w:val="both"/>
      </w:pPr>
      <w:r>
        <w:rPr>
          <w:rFonts w:ascii="Times New Roman"/>
          <w:b w:val="false"/>
          <w:i w:val="false"/>
          <w:color w:val="000000"/>
          <w:sz w:val="28"/>
        </w:rPr>
        <w:t xml:space="preserve">
      К концу 2005 года с учетом принятых аграрных программ должны быть созданы необходимые условия для нормального жизнеобеспечения села, производства конкурентоспособной продукции, импортозамещения и расширения экспортных возможностей. </w:t>
      </w:r>
    </w:p>
    <w:p>
      <w:pPr>
        <w:spacing w:after="0"/>
        <w:ind w:left="0"/>
        <w:jc w:val="both"/>
      </w:pPr>
      <w:r>
        <w:rPr>
          <w:rFonts w:ascii="Times New Roman"/>
          <w:b w:val="false"/>
          <w:i w:val="false"/>
          <w:color w:val="000000"/>
          <w:sz w:val="28"/>
        </w:rPr>
        <w:t xml:space="preserve">
      Выделение бюджетных средств на дальнейшее обеспечение населения качественной питьевой водой и сокращение дефицита водных ресурсов будут осуществлены в рамках отраслевой программы "Питьевые воды". </w:t>
      </w:r>
    </w:p>
    <w:p>
      <w:pPr>
        <w:spacing w:after="0"/>
        <w:ind w:left="0"/>
        <w:jc w:val="both"/>
      </w:pPr>
      <w:r>
        <w:rPr>
          <w:rFonts w:ascii="Times New Roman"/>
          <w:b w:val="false"/>
          <w:i w:val="false"/>
          <w:color w:val="000000"/>
          <w:sz w:val="28"/>
        </w:rPr>
        <w:t xml:space="preserve">
      В рамках </w:t>
      </w:r>
      <w:r>
        <w:rPr>
          <w:rFonts w:ascii="Times New Roman"/>
          <w:b w:val="false"/>
          <w:i w:val="false"/>
          <w:color w:val="000000"/>
          <w:sz w:val="28"/>
        </w:rPr>
        <w:t xml:space="preserve">Государственной программы </w:t>
      </w:r>
      <w:r>
        <w:rPr>
          <w:rFonts w:ascii="Times New Roman"/>
          <w:b w:val="false"/>
          <w:i w:val="false"/>
          <w:color w:val="000000"/>
          <w:sz w:val="28"/>
        </w:rPr>
        <w:t xml:space="preserve"> развития сельских территорий Республики Казахстан на 2004-2010 годы, направленной на повышение уровня жизни сельского населения, в среднесрочной перспективе будет выделяться из республиканского бюджета ежегодно по 3 млрд. тенге на строительство в сельской местности объектов водоснабжения. </w:t>
      </w:r>
    </w:p>
    <w:p>
      <w:pPr>
        <w:spacing w:after="0"/>
        <w:ind w:left="0"/>
        <w:jc w:val="both"/>
      </w:pPr>
      <w:r>
        <w:rPr>
          <w:rFonts w:ascii="Times New Roman"/>
          <w:b w:val="false"/>
          <w:i w:val="false"/>
          <w:color w:val="000000"/>
          <w:sz w:val="28"/>
        </w:rPr>
        <w:t xml:space="preserve">
      Для принятия эффективных и действенных мер по охране окружающей среды в рамках соответствующих действующих программ будут приняты меры по снижению уровня загрязнения и совершенствованию мониторинга окружающей среды. </w:t>
      </w:r>
    </w:p>
    <w:p>
      <w:pPr>
        <w:spacing w:after="0"/>
        <w:ind w:left="0"/>
        <w:jc w:val="both"/>
      </w:pPr>
      <w:r>
        <w:rPr>
          <w:rFonts w:ascii="Times New Roman"/>
          <w:b w:val="false"/>
          <w:i w:val="false"/>
          <w:color w:val="000000"/>
          <w:sz w:val="28"/>
        </w:rPr>
        <w:t xml:space="preserve">
      Инвестирование в устойчивость развития в контексте обеспечения экологической безопасности в рамках долгосрочной перспективы будет заключаться в финансировании проектов, направленных на внедрение ресурсосберегающих технологий, использование потенциала возобновляемых энергетических ресурсов (гидроэнергия, ветровая и солнечная энергия), сокращение выбросов парниковых газов с использованием механизмов Киотского протокола в случае ратификации его Казахстаном. </w:t>
      </w:r>
      <w:r>
        <w:rPr>
          <w:rFonts w:ascii="Times New Roman"/>
          <w:b w:val="false"/>
          <w:i/>
          <w:color w:val="000000"/>
          <w:sz w:val="28"/>
        </w:rPr>
        <w:t xml:space="preserve">(Прим. РЦПИ: см. </w:t>
      </w:r>
      <w:r>
        <w:rPr>
          <w:rFonts w:ascii="Times New Roman"/>
          <w:b w:val="false"/>
          <w:i w:val="false"/>
          <w:color w:val="000000"/>
          <w:sz w:val="28"/>
        </w:rPr>
        <w:t>U990084</w:t>
      </w:r>
      <w:r>
        <w:rPr>
          <w:rFonts w:ascii="Times New Roman"/>
          <w:b w:val="false"/>
          <w:i/>
          <w:color w:val="000000"/>
          <w:sz w:val="28"/>
        </w:rPr>
        <w:t xml:space="preserve">) </w:t>
      </w:r>
    </w:p>
    <w:bookmarkStart w:name="z29" w:id="27"/>
    <w:p>
      <w:pPr>
        <w:spacing w:after="0"/>
        <w:ind w:left="0"/>
        <w:jc w:val="left"/>
      </w:pPr>
      <w:r>
        <w:rPr>
          <w:rFonts w:ascii="Times New Roman"/>
          <w:b/>
          <w:i w:val="false"/>
          <w:color w:val="000000"/>
        </w:rPr>
        <w:t xml:space="preserve"> Промышленность и строительство</w:t>
      </w:r>
    </w:p>
    <w:bookmarkEnd w:id="27"/>
    <w:p>
      <w:pPr>
        <w:spacing w:after="0"/>
        <w:ind w:left="0"/>
        <w:jc w:val="both"/>
      </w:pPr>
      <w:r>
        <w:rPr>
          <w:rFonts w:ascii="Times New Roman"/>
          <w:b w:val="false"/>
          <w:i w:val="false"/>
          <w:color w:val="000000"/>
          <w:sz w:val="28"/>
        </w:rPr>
        <w:t xml:space="preserve">
      В рамках расходов по функциональной группе "Промышленность и строительство" в 2005-2007 годах будут профинансированы мероприятия по созданию технопарков в области биотехнологии, ядерных технологий, развитию Парка информационных технологий в поселке Алатау. </w:t>
      </w:r>
    </w:p>
    <w:p>
      <w:pPr>
        <w:spacing w:after="0"/>
        <w:ind w:left="0"/>
        <w:jc w:val="both"/>
      </w:pPr>
      <w:r>
        <w:rPr>
          <w:rFonts w:ascii="Times New Roman"/>
          <w:b w:val="false"/>
          <w:i w:val="false"/>
          <w:color w:val="000000"/>
          <w:sz w:val="28"/>
        </w:rPr>
        <w:t xml:space="preserve">
      Направлениями расходов по данной функциональной группе на 2005-2007 годы будут: </w:t>
      </w:r>
    </w:p>
    <w:p>
      <w:pPr>
        <w:spacing w:after="0"/>
        <w:ind w:left="0"/>
        <w:jc w:val="both"/>
      </w:pPr>
      <w:r>
        <w:rPr>
          <w:rFonts w:ascii="Times New Roman"/>
          <w:b w:val="false"/>
          <w:i w:val="false"/>
          <w:color w:val="000000"/>
          <w:sz w:val="28"/>
        </w:rPr>
        <w:t xml:space="preserve">
      увеличение объемов прямых инвестиций в технолого- и наукоемкие производства; </w:t>
      </w:r>
    </w:p>
    <w:p>
      <w:pPr>
        <w:spacing w:after="0"/>
        <w:ind w:left="0"/>
        <w:jc w:val="both"/>
      </w:pPr>
      <w:r>
        <w:rPr>
          <w:rFonts w:ascii="Times New Roman"/>
          <w:b w:val="false"/>
          <w:i w:val="false"/>
          <w:color w:val="000000"/>
          <w:sz w:val="28"/>
        </w:rPr>
        <w:t xml:space="preserve">
      проведение научных исследований по приоритетным направлениям - нефтегазовый и горно-металлургический комплексы, новые материалы, биотехнологии, информационные технологии, машиностроение, сельское хозяйство, космические технологии; </w:t>
      </w:r>
    </w:p>
    <w:p>
      <w:pPr>
        <w:spacing w:after="0"/>
        <w:ind w:left="0"/>
        <w:jc w:val="both"/>
      </w:pPr>
      <w:r>
        <w:rPr>
          <w:rFonts w:ascii="Times New Roman"/>
          <w:b w:val="false"/>
          <w:i w:val="false"/>
          <w:color w:val="000000"/>
          <w:sz w:val="28"/>
        </w:rPr>
        <w:t xml:space="preserve">
      приведение технологических процессов в соответствие с международными стандартами; </w:t>
      </w:r>
    </w:p>
    <w:p>
      <w:pPr>
        <w:spacing w:after="0"/>
        <w:ind w:left="0"/>
        <w:jc w:val="both"/>
      </w:pPr>
      <w:r>
        <w:rPr>
          <w:rFonts w:ascii="Times New Roman"/>
          <w:b w:val="false"/>
          <w:i w:val="false"/>
          <w:color w:val="000000"/>
          <w:sz w:val="28"/>
        </w:rPr>
        <w:t xml:space="preserve">
      дальнейшее развитие экспортоориентированных производств; </w:t>
      </w:r>
    </w:p>
    <w:p>
      <w:pPr>
        <w:spacing w:after="0"/>
        <w:ind w:left="0"/>
        <w:jc w:val="both"/>
      </w:pPr>
      <w:r>
        <w:rPr>
          <w:rFonts w:ascii="Times New Roman"/>
          <w:b w:val="false"/>
          <w:i w:val="false"/>
          <w:color w:val="000000"/>
          <w:sz w:val="28"/>
        </w:rPr>
        <w:t xml:space="preserve">
      стабилизация работы действующих и запуск простаивающих предприятий, продолжение работ по переориентации производств на расширение ассортимента и улучшение качества выпускаемой продукции; </w:t>
      </w:r>
    </w:p>
    <w:p>
      <w:pPr>
        <w:spacing w:after="0"/>
        <w:ind w:left="0"/>
        <w:jc w:val="both"/>
      </w:pPr>
      <w:r>
        <w:rPr>
          <w:rFonts w:ascii="Times New Roman"/>
          <w:b w:val="false"/>
          <w:i w:val="false"/>
          <w:color w:val="000000"/>
          <w:sz w:val="28"/>
        </w:rPr>
        <w:t xml:space="preserve">
      продолжение работы по созданию новых производств по выпуску продукции с высокой добавленной стоимостью, повышение конкурентоспособности отечественной продукции; </w:t>
      </w:r>
    </w:p>
    <w:p>
      <w:pPr>
        <w:spacing w:after="0"/>
        <w:ind w:left="0"/>
        <w:jc w:val="both"/>
      </w:pPr>
      <w:r>
        <w:rPr>
          <w:rFonts w:ascii="Times New Roman"/>
          <w:b w:val="false"/>
          <w:i w:val="false"/>
          <w:color w:val="000000"/>
          <w:sz w:val="28"/>
        </w:rPr>
        <w:t xml:space="preserve">
      продолжение работы по созданию совместных предприятий со странами ближнего и дальнего зарубежья; </w:t>
      </w:r>
    </w:p>
    <w:p>
      <w:pPr>
        <w:spacing w:after="0"/>
        <w:ind w:left="0"/>
        <w:jc w:val="both"/>
      </w:pPr>
      <w:r>
        <w:rPr>
          <w:rFonts w:ascii="Times New Roman"/>
          <w:b w:val="false"/>
          <w:i w:val="false"/>
          <w:color w:val="000000"/>
          <w:sz w:val="28"/>
        </w:rPr>
        <w:t xml:space="preserve">
      организация производства в республике продукции, закупаемой при проведении государственных закупок национальными компаниями, государственными органами и учреждениями. </w:t>
      </w:r>
    </w:p>
    <w:p>
      <w:pPr>
        <w:spacing w:after="0"/>
        <w:ind w:left="0"/>
        <w:jc w:val="both"/>
      </w:pPr>
      <w:r>
        <w:rPr>
          <w:rFonts w:ascii="Times New Roman"/>
          <w:b w:val="false"/>
          <w:i w:val="false"/>
          <w:color w:val="000000"/>
          <w:sz w:val="28"/>
        </w:rPr>
        <w:t xml:space="preserve">
      В 2003 году начата реализация </w:t>
      </w:r>
      <w:r>
        <w:rPr>
          <w:rFonts w:ascii="Times New Roman"/>
          <w:b w:val="false"/>
          <w:i w:val="false"/>
          <w:color w:val="000000"/>
          <w:sz w:val="28"/>
          <w:u w:val="single"/>
        </w:rPr>
        <w:t xml:space="preserve">Стратегии </w:t>
      </w:r>
      <w:r>
        <w:rPr>
          <w:rFonts w:ascii="Times New Roman"/>
          <w:b w:val="false"/>
          <w:i w:val="false"/>
          <w:color w:val="000000"/>
          <w:sz w:val="28"/>
        </w:rPr>
        <w:t xml:space="preserve">индустриально-инновационного развития Республики Казахстан на 2003-2015 годы, нацеленной на достижение устойчивого развития страны путем диверсификации отраслей экономики и отхода от сырьевой направленности развития. При этом, на этапе 2003-2005 годов осуществляются мероприятия подготовительного характера. </w:t>
      </w:r>
    </w:p>
    <w:p>
      <w:pPr>
        <w:spacing w:after="0"/>
        <w:ind w:left="0"/>
        <w:jc w:val="both"/>
      </w:pPr>
      <w:r>
        <w:rPr>
          <w:rFonts w:ascii="Times New Roman"/>
          <w:b w:val="false"/>
          <w:i w:val="false"/>
          <w:color w:val="000000"/>
          <w:sz w:val="28"/>
        </w:rPr>
        <w:t xml:space="preserve">
      За этот период должна быть сформирована необходимая вспомогательная база и налажена эффективная деятельность институтов развития. </w:t>
      </w:r>
    </w:p>
    <w:p>
      <w:pPr>
        <w:spacing w:after="0"/>
        <w:ind w:left="0"/>
        <w:jc w:val="both"/>
      </w:pPr>
      <w:r>
        <w:rPr>
          <w:rFonts w:ascii="Times New Roman"/>
          <w:b w:val="false"/>
          <w:i w:val="false"/>
          <w:color w:val="000000"/>
          <w:sz w:val="28"/>
        </w:rPr>
        <w:t xml:space="preserve">
      В целях обеспечения системной работы созданных институтов развития будет продолжена капитализация отдельных институтов развития. </w:t>
      </w:r>
    </w:p>
    <w:p>
      <w:pPr>
        <w:spacing w:after="0"/>
        <w:ind w:left="0"/>
        <w:jc w:val="both"/>
      </w:pPr>
      <w:r>
        <w:rPr>
          <w:rFonts w:ascii="Times New Roman"/>
          <w:b w:val="false"/>
          <w:i w:val="false"/>
          <w:color w:val="000000"/>
          <w:sz w:val="28"/>
        </w:rPr>
        <w:t xml:space="preserve">
      Важными направлениями расходов на подготовительном этапе реализации Стратегии являются проведение конъюнктурных, маркетинговых исследований отраслей экономики с целью определения направлений конкурентоспособности, создание эффективной инновационной инфраструктуры, развитие научно-производственной системы вокруг базовых отраслей экономики. </w:t>
      </w:r>
    </w:p>
    <w:p>
      <w:pPr>
        <w:spacing w:after="0"/>
        <w:ind w:left="0"/>
        <w:jc w:val="both"/>
      </w:pPr>
      <w:r>
        <w:rPr>
          <w:rFonts w:ascii="Times New Roman"/>
          <w:b w:val="false"/>
          <w:i w:val="false"/>
          <w:color w:val="000000"/>
          <w:sz w:val="28"/>
        </w:rPr>
        <w:t xml:space="preserve">
      Второй этап реализации Стратегии (2006-2010 годы) призван стать периодом активной реализации мероприятий Стратегии, что позволит комплексно решать вопросы создания мощностей на основе достижений науки и техники, а также подготовки специалистов международного уровня. На данном этапе будет в основном сформирована научно-инновационная инфраструктура и начата реализация проектов, направленных на модернизацию промышленности и диверсификацию структуры экономики. </w:t>
      </w:r>
    </w:p>
    <w:p>
      <w:pPr>
        <w:spacing w:after="0"/>
        <w:ind w:left="0"/>
        <w:jc w:val="both"/>
      </w:pPr>
      <w:r>
        <w:rPr>
          <w:rFonts w:ascii="Times New Roman"/>
          <w:b w:val="false"/>
          <w:i w:val="false"/>
          <w:color w:val="000000"/>
          <w:sz w:val="28"/>
        </w:rPr>
        <w:t xml:space="preserve">
      Также в 2005 году предусматривается выделение соответствующих средств на научно-техническое обеспечение производства высокотехнологичной, импортозамещающей и экспортоориентированной продукции в металлургическом комплексе, машиностроении, радиоэлектронике и связи. </w:t>
      </w:r>
    </w:p>
    <w:bookmarkStart w:name="z30" w:id="28"/>
    <w:p>
      <w:pPr>
        <w:spacing w:after="0"/>
        <w:ind w:left="0"/>
        <w:jc w:val="left"/>
      </w:pPr>
      <w:r>
        <w:rPr>
          <w:rFonts w:ascii="Times New Roman"/>
          <w:b/>
          <w:i w:val="false"/>
          <w:color w:val="000000"/>
        </w:rPr>
        <w:t xml:space="preserve">  Транспорт и связь</w:t>
      </w:r>
    </w:p>
    <w:bookmarkEnd w:id="28"/>
    <w:p>
      <w:pPr>
        <w:spacing w:after="0"/>
        <w:ind w:left="0"/>
        <w:jc w:val="both"/>
      </w:pPr>
      <w:r>
        <w:rPr>
          <w:rFonts w:ascii="Times New Roman"/>
          <w:b w:val="false"/>
          <w:i w:val="false"/>
          <w:color w:val="000000"/>
          <w:sz w:val="28"/>
        </w:rPr>
        <w:t xml:space="preserve">
      Расходы бюджета по функциональной группе "Транспорт и связь" предполагается предусматривать на уровне 1,8% к ВВП в 2005 году, в 2006-2007 годах на уровне 1,9%. </w:t>
      </w:r>
    </w:p>
    <w:p>
      <w:pPr>
        <w:spacing w:after="0"/>
        <w:ind w:left="0"/>
        <w:jc w:val="both"/>
      </w:pPr>
      <w:r>
        <w:rPr>
          <w:rFonts w:ascii="Times New Roman"/>
          <w:b w:val="false"/>
          <w:i w:val="false"/>
          <w:color w:val="000000"/>
          <w:sz w:val="28"/>
        </w:rPr>
        <w:t xml:space="preserve">
      Направлениями расходов в области транспорта и связи на 2005-2007 годы будут: </w:t>
      </w:r>
    </w:p>
    <w:p>
      <w:pPr>
        <w:spacing w:after="0"/>
        <w:ind w:left="0"/>
        <w:jc w:val="both"/>
      </w:pPr>
      <w:r>
        <w:rPr>
          <w:rFonts w:ascii="Times New Roman"/>
          <w:b w:val="false"/>
          <w:i w:val="false"/>
          <w:color w:val="000000"/>
          <w:sz w:val="28"/>
        </w:rPr>
        <w:t xml:space="preserve">
      продолжение работ по развитию автомобильных дорог в целях повышения транспортно-транзитного потенциала страны; </w:t>
      </w:r>
    </w:p>
    <w:p>
      <w:pPr>
        <w:spacing w:after="0"/>
        <w:ind w:left="0"/>
        <w:jc w:val="both"/>
      </w:pPr>
      <w:r>
        <w:rPr>
          <w:rFonts w:ascii="Times New Roman"/>
          <w:b w:val="false"/>
          <w:i w:val="false"/>
          <w:color w:val="000000"/>
          <w:sz w:val="28"/>
        </w:rPr>
        <w:t xml:space="preserve">
      реализация инвестиционных проектов в области железнодорожного и водного транспорта, гражданской авиации и связи; </w:t>
      </w:r>
    </w:p>
    <w:p>
      <w:pPr>
        <w:spacing w:after="0"/>
        <w:ind w:left="0"/>
        <w:jc w:val="both"/>
      </w:pPr>
      <w:r>
        <w:rPr>
          <w:rFonts w:ascii="Times New Roman"/>
          <w:b w:val="false"/>
          <w:i w:val="false"/>
          <w:color w:val="000000"/>
          <w:sz w:val="28"/>
        </w:rPr>
        <w:t xml:space="preserve">
      расширение транзитного воздушного потенциала, в том числе с использованием казахстанских аэропортов; </w:t>
      </w:r>
    </w:p>
    <w:p>
      <w:pPr>
        <w:spacing w:after="0"/>
        <w:ind w:left="0"/>
        <w:jc w:val="both"/>
      </w:pPr>
      <w:r>
        <w:rPr>
          <w:rFonts w:ascii="Times New Roman"/>
          <w:b w:val="false"/>
          <w:i w:val="false"/>
          <w:color w:val="000000"/>
          <w:sz w:val="28"/>
        </w:rPr>
        <w:t xml:space="preserve">
      продолжение работ по реструктуризации железнодорожной отрасли; </w:t>
      </w:r>
    </w:p>
    <w:p>
      <w:pPr>
        <w:spacing w:after="0"/>
        <w:ind w:left="0"/>
        <w:jc w:val="both"/>
      </w:pPr>
      <w:r>
        <w:rPr>
          <w:rFonts w:ascii="Times New Roman"/>
          <w:b w:val="false"/>
          <w:i w:val="false"/>
          <w:color w:val="000000"/>
          <w:sz w:val="28"/>
        </w:rPr>
        <w:t xml:space="preserve">
      создание информационно-аналитической системы транспортной базы данных и мониторинга динамики безопасности; </w:t>
      </w:r>
    </w:p>
    <w:p>
      <w:pPr>
        <w:spacing w:after="0"/>
        <w:ind w:left="0"/>
        <w:jc w:val="both"/>
      </w:pPr>
      <w:r>
        <w:rPr>
          <w:rFonts w:ascii="Times New Roman"/>
          <w:b w:val="false"/>
          <w:i w:val="false"/>
          <w:color w:val="000000"/>
          <w:sz w:val="28"/>
        </w:rPr>
        <w:t xml:space="preserve">
      модернизация и обновление государственного технического речного флота; </w:t>
      </w:r>
    </w:p>
    <w:p>
      <w:pPr>
        <w:spacing w:after="0"/>
        <w:ind w:left="0"/>
        <w:jc w:val="both"/>
      </w:pPr>
      <w:r>
        <w:rPr>
          <w:rFonts w:ascii="Times New Roman"/>
          <w:b w:val="false"/>
          <w:i w:val="false"/>
          <w:color w:val="000000"/>
          <w:sz w:val="28"/>
        </w:rPr>
        <w:t xml:space="preserve">
      создание системы мониторинга радиочастотного спектра и радиоэлектронных средств; </w:t>
      </w:r>
    </w:p>
    <w:p>
      <w:pPr>
        <w:spacing w:after="0"/>
        <w:ind w:left="0"/>
        <w:jc w:val="both"/>
      </w:pPr>
      <w:r>
        <w:rPr>
          <w:rFonts w:ascii="Times New Roman"/>
          <w:b w:val="false"/>
          <w:i w:val="false"/>
          <w:color w:val="000000"/>
          <w:sz w:val="28"/>
        </w:rPr>
        <w:t xml:space="preserve">
      компенсация убытков операторов сельской связи по предоставлению универсальных услуг связи; </w:t>
      </w:r>
    </w:p>
    <w:p>
      <w:pPr>
        <w:spacing w:after="0"/>
        <w:ind w:left="0"/>
        <w:jc w:val="both"/>
      </w:pPr>
      <w:r>
        <w:rPr>
          <w:rFonts w:ascii="Times New Roman"/>
          <w:b w:val="false"/>
          <w:i w:val="false"/>
          <w:color w:val="000000"/>
          <w:sz w:val="28"/>
        </w:rPr>
        <w:t xml:space="preserve">
      компенсация повышения тарифа абонентской платы за телефон социально защищаемым гражданам, являющимся абонентами городских сетей телекоммуникаций; </w:t>
      </w:r>
    </w:p>
    <w:p>
      <w:pPr>
        <w:spacing w:after="0"/>
        <w:ind w:left="0"/>
        <w:jc w:val="both"/>
      </w:pPr>
      <w:r>
        <w:rPr>
          <w:rFonts w:ascii="Times New Roman"/>
          <w:b w:val="false"/>
          <w:i w:val="false"/>
          <w:color w:val="000000"/>
          <w:sz w:val="28"/>
        </w:rPr>
        <w:t xml:space="preserve">
      модернизация и развитие почтово-сберегательной системы. </w:t>
      </w:r>
    </w:p>
    <w:p>
      <w:pPr>
        <w:spacing w:after="0"/>
        <w:ind w:left="0"/>
        <w:jc w:val="both"/>
      </w:pPr>
      <w:r>
        <w:rPr>
          <w:rFonts w:ascii="Times New Roman"/>
          <w:b w:val="false"/>
          <w:i w:val="false"/>
          <w:color w:val="000000"/>
          <w:sz w:val="28"/>
        </w:rPr>
        <w:t xml:space="preserve">
      В рамках развития космической отрасли Республики Казахстан разрабатывается Государственная программа развития космической отрасли в Республике Казахстан на 2005-2007 годы, направленная на развитие космической деятельности, способствующей укреплению национальной и информационной безопасности, экономическому, социальному и научно-техническому развитию Республики Казахстан, путем эффективного использования космических технологий. </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Программой</w:t>
      </w:r>
      <w:r>
        <w:rPr>
          <w:rFonts w:ascii="Times New Roman"/>
          <w:b w:val="false"/>
          <w:i w:val="false"/>
          <w:color w:val="000000"/>
          <w:sz w:val="28"/>
        </w:rPr>
        <w:t xml:space="preserve"> развития транзитно-транспортного потенциала Республики Казахстан на 2004-2006 годы будет принят комплекс актуальных на современном этапе первоочередных мер правового, организационного, технического, экономического и финансового характера, направленных на совершенствование и опережающее развитие транзитно-транспортного потенциала Казахстана для увеличения объема и повышения эффективности транзитных и экспортно-импортных перевозок по транспортным магистралям республики, а также конкретизация действий по реализации этих мер и определение целесообразной этапности их осуществления. </w:t>
      </w:r>
    </w:p>
    <w:p>
      <w:pPr>
        <w:spacing w:after="0"/>
        <w:ind w:left="0"/>
        <w:jc w:val="both"/>
      </w:pPr>
      <w:r>
        <w:rPr>
          <w:rFonts w:ascii="Times New Roman"/>
          <w:b w:val="false"/>
          <w:i w:val="false"/>
          <w:color w:val="000000"/>
          <w:sz w:val="28"/>
        </w:rPr>
        <w:t xml:space="preserve">
      В рамках данной Программы расходы республиканского бюджета направляются на строительство, реабилитацию и реконструкцию, капитальный, средний и текущий ремонт, а также содержание автомобильных дорог транзитных коридоров Северный, Центральный, Западный и Среднеазиатский. </w:t>
      </w:r>
    </w:p>
    <w:p>
      <w:pPr>
        <w:spacing w:after="0"/>
        <w:ind w:left="0"/>
        <w:jc w:val="both"/>
      </w:pPr>
      <w:r>
        <w:rPr>
          <w:rFonts w:ascii="Times New Roman"/>
          <w:b w:val="false"/>
          <w:i w:val="false"/>
          <w:color w:val="000000"/>
          <w:sz w:val="28"/>
        </w:rPr>
        <w:t xml:space="preserve">
      На следующих основных автотранспортных коридорах Программой намечено выполнение следующих объемов работ: </w:t>
      </w:r>
    </w:p>
    <w:p>
      <w:pPr>
        <w:spacing w:after="0"/>
        <w:ind w:left="0"/>
        <w:jc w:val="both"/>
      </w:pPr>
      <w:r>
        <w:rPr>
          <w:rFonts w:ascii="Times New Roman"/>
          <w:b w:val="false"/>
          <w:i w:val="false"/>
          <w:color w:val="000000"/>
          <w:sz w:val="28"/>
        </w:rPr>
        <w:t xml:space="preserve">
      коридор Центральный, в том числе: </w:t>
      </w:r>
    </w:p>
    <w:p>
      <w:pPr>
        <w:spacing w:after="0"/>
        <w:ind w:left="0"/>
        <w:jc w:val="both"/>
      </w:pPr>
      <w:r>
        <w:rPr>
          <w:rFonts w:ascii="Times New Roman"/>
          <w:b w:val="false"/>
          <w:i w:val="false"/>
          <w:color w:val="000000"/>
          <w:sz w:val="28"/>
        </w:rPr>
        <w:t xml:space="preserve">
      реабилитация участка автодороги Алматы - Бишкек; </w:t>
      </w:r>
    </w:p>
    <w:p>
      <w:pPr>
        <w:spacing w:after="0"/>
        <w:ind w:left="0"/>
        <w:jc w:val="both"/>
      </w:pPr>
      <w:r>
        <w:rPr>
          <w:rFonts w:ascii="Times New Roman"/>
          <w:b w:val="false"/>
          <w:i w:val="false"/>
          <w:color w:val="000000"/>
          <w:sz w:val="28"/>
        </w:rPr>
        <w:t xml:space="preserve">
      коридор Среднеазиатский, в том числе: </w:t>
      </w:r>
    </w:p>
    <w:p>
      <w:pPr>
        <w:spacing w:after="0"/>
        <w:ind w:left="0"/>
        <w:jc w:val="both"/>
      </w:pPr>
      <w:r>
        <w:rPr>
          <w:rFonts w:ascii="Times New Roman"/>
          <w:b w:val="false"/>
          <w:i w:val="false"/>
          <w:color w:val="000000"/>
          <w:sz w:val="28"/>
        </w:rPr>
        <w:t xml:space="preserve">
      реконструкция участков автодороги граница Российской Федерации - Уральск - Актобе, Карабутак - граница Кызылординской области; </w:t>
      </w:r>
    </w:p>
    <w:p>
      <w:pPr>
        <w:spacing w:after="0"/>
        <w:ind w:left="0"/>
        <w:jc w:val="both"/>
      </w:pPr>
      <w:r>
        <w:rPr>
          <w:rFonts w:ascii="Times New Roman"/>
          <w:b w:val="false"/>
          <w:i w:val="false"/>
          <w:color w:val="000000"/>
          <w:sz w:val="28"/>
        </w:rPr>
        <w:t xml:space="preserve">
      коридор Западный; </w:t>
      </w:r>
    </w:p>
    <w:p>
      <w:pPr>
        <w:spacing w:after="0"/>
        <w:ind w:left="0"/>
        <w:jc w:val="both"/>
      </w:pPr>
      <w:r>
        <w:rPr>
          <w:rFonts w:ascii="Times New Roman"/>
          <w:b w:val="false"/>
          <w:i w:val="false"/>
          <w:color w:val="000000"/>
          <w:sz w:val="28"/>
        </w:rPr>
        <w:t xml:space="preserve">
      реабилитация автодороги Актау - Атырау; </w:t>
      </w:r>
    </w:p>
    <w:p>
      <w:pPr>
        <w:spacing w:after="0"/>
        <w:ind w:left="0"/>
        <w:jc w:val="both"/>
      </w:pPr>
      <w:r>
        <w:rPr>
          <w:rFonts w:ascii="Times New Roman"/>
          <w:b w:val="false"/>
          <w:i w:val="false"/>
          <w:color w:val="000000"/>
          <w:sz w:val="28"/>
        </w:rPr>
        <w:t xml:space="preserve">
      реабилитация автодорог Атырау - Уральск; </w:t>
      </w:r>
    </w:p>
    <w:p>
      <w:pPr>
        <w:spacing w:after="0"/>
        <w:ind w:left="0"/>
        <w:jc w:val="both"/>
      </w:pPr>
      <w:r>
        <w:rPr>
          <w:rFonts w:ascii="Times New Roman"/>
          <w:b w:val="false"/>
          <w:i w:val="false"/>
          <w:color w:val="000000"/>
          <w:sz w:val="28"/>
        </w:rPr>
        <w:t xml:space="preserve">
      строительство моста через реку Кигач; </w:t>
      </w:r>
    </w:p>
    <w:p>
      <w:pPr>
        <w:spacing w:after="0"/>
        <w:ind w:left="0"/>
        <w:jc w:val="both"/>
      </w:pPr>
      <w:r>
        <w:rPr>
          <w:rFonts w:ascii="Times New Roman"/>
          <w:b w:val="false"/>
          <w:i w:val="false"/>
          <w:color w:val="000000"/>
          <w:sz w:val="28"/>
        </w:rPr>
        <w:t xml:space="preserve">
      коридор Центральная Азия - Восток, в том числе: </w:t>
      </w:r>
    </w:p>
    <w:p>
      <w:pPr>
        <w:spacing w:after="0"/>
        <w:ind w:left="0"/>
        <w:jc w:val="both"/>
      </w:pPr>
      <w:r>
        <w:rPr>
          <w:rFonts w:ascii="Times New Roman"/>
          <w:b w:val="false"/>
          <w:i w:val="false"/>
          <w:color w:val="000000"/>
          <w:sz w:val="28"/>
        </w:rPr>
        <w:t xml:space="preserve">
      реконструкция автодороги Астана - Костанай - Челябинск; </w:t>
      </w:r>
    </w:p>
    <w:p>
      <w:pPr>
        <w:spacing w:after="0"/>
        <w:ind w:left="0"/>
        <w:jc w:val="both"/>
      </w:pPr>
      <w:r>
        <w:rPr>
          <w:rFonts w:ascii="Times New Roman"/>
          <w:b w:val="false"/>
          <w:i w:val="false"/>
          <w:color w:val="000000"/>
          <w:sz w:val="28"/>
        </w:rPr>
        <w:t xml:space="preserve">
      реконструкция автодороги Астана - Петропавловск; </w:t>
      </w:r>
    </w:p>
    <w:p>
      <w:pPr>
        <w:spacing w:after="0"/>
        <w:ind w:left="0"/>
        <w:jc w:val="both"/>
      </w:pPr>
      <w:r>
        <w:rPr>
          <w:rFonts w:ascii="Times New Roman"/>
          <w:b w:val="false"/>
          <w:i w:val="false"/>
          <w:color w:val="000000"/>
          <w:sz w:val="28"/>
        </w:rPr>
        <w:t xml:space="preserve">
      коридор Северный, в том числе: </w:t>
      </w:r>
    </w:p>
    <w:p>
      <w:pPr>
        <w:spacing w:after="0"/>
        <w:ind w:left="0"/>
        <w:jc w:val="both"/>
      </w:pPr>
      <w:r>
        <w:rPr>
          <w:rFonts w:ascii="Times New Roman"/>
          <w:b w:val="false"/>
          <w:i w:val="false"/>
          <w:color w:val="000000"/>
          <w:sz w:val="28"/>
        </w:rPr>
        <w:t xml:space="preserve">
      реконструкция отдельных участков автодороги Омск - Майкапшагай. </w:t>
      </w:r>
    </w:p>
    <w:p>
      <w:pPr>
        <w:spacing w:after="0"/>
        <w:ind w:left="0"/>
        <w:jc w:val="both"/>
      </w:pPr>
      <w:r>
        <w:rPr>
          <w:rFonts w:ascii="Times New Roman"/>
          <w:b w:val="false"/>
          <w:i w:val="false"/>
          <w:color w:val="000000"/>
          <w:sz w:val="28"/>
        </w:rPr>
        <w:t xml:space="preserve">
      Это позволит повысить провозную способность и скорость доставки пассажиров и грузов на основных транспортных коридорах Республики Казахстан. Рост перевозок обусловит рост деловой активности, активизацию отечественных предприятий транспортного комплекса, снижение доли транспортной составляющей в конечной стоимости продукции. В свою очередь, это приведет к увеличению поступлений в государственный бюджет страны и обязательных отчислений в пенсионный фонд и фонд обязательного социального страхования. </w:t>
      </w:r>
    </w:p>
    <w:p>
      <w:pPr>
        <w:spacing w:after="0"/>
        <w:ind w:left="0"/>
        <w:jc w:val="both"/>
      </w:pPr>
      <w:r>
        <w:rPr>
          <w:rFonts w:ascii="Times New Roman"/>
          <w:b w:val="false"/>
          <w:i w:val="false"/>
          <w:color w:val="000000"/>
          <w:sz w:val="28"/>
        </w:rPr>
        <w:t xml:space="preserve">
      В соответствии с посланием Президента Республики Казахстан народу Казахстана в целом на модернизацию и строительство автодорог в 2005 году предусматривается 55 млрд. тенге. В последующие годы будет сохранено соответствующее финансирование развития транзитно-транспортного потенциала страны. </w:t>
      </w:r>
    </w:p>
    <w:p>
      <w:pPr>
        <w:spacing w:after="0"/>
        <w:ind w:left="0"/>
        <w:jc w:val="both"/>
      </w:pPr>
      <w:r>
        <w:rPr>
          <w:rFonts w:ascii="Times New Roman"/>
          <w:b w:val="false"/>
          <w:i w:val="false"/>
          <w:color w:val="000000"/>
          <w:sz w:val="28"/>
        </w:rPr>
        <w:t xml:space="preserve">
      В данной отрасли необходимо проводить политику достижения баланса между поддержкой действующей дорожной сети и строительством дорог. </w:t>
      </w:r>
    </w:p>
    <w:p>
      <w:pPr>
        <w:spacing w:after="0"/>
        <w:ind w:left="0"/>
        <w:jc w:val="both"/>
      </w:pPr>
      <w:r>
        <w:rPr>
          <w:rFonts w:ascii="Times New Roman"/>
          <w:b w:val="false"/>
          <w:i w:val="false"/>
          <w:color w:val="000000"/>
          <w:sz w:val="28"/>
        </w:rPr>
        <w:t xml:space="preserve">
      Планируется провести работу по переходу на международные стандарты строительства и содержания автомобильных дорог с учетом климатических условий Казахстана. </w:t>
      </w:r>
    </w:p>
    <w:p>
      <w:pPr>
        <w:spacing w:after="0"/>
        <w:ind w:left="0"/>
        <w:jc w:val="both"/>
      </w:pPr>
      <w:r>
        <w:rPr>
          <w:rFonts w:ascii="Times New Roman"/>
          <w:b w:val="false"/>
          <w:i w:val="false"/>
          <w:color w:val="000000"/>
          <w:sz w:val="28"/>
        </w:rPr>
        <w:t xml:space="preserve">
      На создание эффективной авиатранспортной системы государства, отвечающей международным требованиям и обеспечивающей удовлетворение нарастающей потребности государства и граждан в качественных авиационных услугах, будут профинансированы мероприятия, предусмотренные </w:t>
      </w:r>
      <w:r>
        <w:rPr>
          <w:rFonts w:ascii="Times New Roman"/>
          <w:b w:val="false"/>
          <w:i w:val="false"/>
          <w:color w:val="000000"/>
          <w:sz w:val="28"/>
        </w:rPr>
        <w:t xml:space="preserve">Программой </w:t>
      </w:r>
      <w:r>
        <w:rPr>
          <w:rFonts w:ascii="Times New Roman"/>
          <w:b w:val="false"/>
          <w:i w:val="false"/>
          <w:color w:val="000000"/>
          <w:sz w:val="28"/>
        </w:rPr>
        <w:t xml:space="preserve"> развития отрасли гражданской авиации на 2003-2005 годы. </w:t>
      </w:r>
    </w:p>
    <w:p>
      <w:pPr>
        <w:spacing w:after="0"/>
        <w:ind w:left="0"/>
        <w:jc w:val="both"/>
      </w:pPr>
      <w:r>
        <w:rPr>
          <w:rFonts w:ascii="Times New Roman"/>
          <w:b w:val="false"/>
          <w:i w:val="false"/>
          <w:color w:val="000000"/>
          <w:sz w:val="28"/>
        </w:rPr>
        <w:t xml:space="preserve">
      Начиная с 2005 года, в рамках реализации </w:t>
      </w:r>
      <w:r>
        <w:rPr>
          <w:rFonts w:ascii="Times New Roman"/>
          <w:b w:val="false"/>
          <w:i w:val="false"/>
          <w:color w:val="000000"/>
          <w:sz w:val="28"/>
          <w:u w:val="single"/>
        </w:rPr>
        <w:t xml:space="preserve">Программы </w:t>
      </w:r>
      <w:r>
        <w:rPr>
          <w:rFonts w:ascii="Times New Roman"/>
          <w:b w:val="false"/>
          <w:i w:val="false"/>
          <w:color w:val="000000"/>
          <w:sz w:val="28"/>
        </w:rPr>
        <w:t xml:space="preserve"> реструктуризации железнодорожного транспорта Республики Казахстан на 2004-2006 годы в связи с финансовым и организационным отделением пассажирских перевозок от грузовых, для достижения оптимальной для государства и общества системы функционирования железнодорожного транспорта, предполагается за счет средств республиканского бюджета решение вопросов субсидирования пассажирских перевозок. </w:t>
      </w:r>
    </w:p>
    <w:p>
      <w:pPr>
        <w:spacing w:after="0"/>
        <w:ind w:left="0"/>
        <w:jc w:val="both"/>
      </w:pPr>
      <w:r>
        <w:rPr>
          <w:rFonts w:ascii="Times New Roman"/>
          <w:b w:val="false"/>
          <w:i w:val="false"/>
          <w:color w:val="000000"/>
          <w:sz w:val="28"/>
        </w:rPr>
        <w:t xml:space="preserve">
      В соответствии с республиканской целевой научно-технической </w:t>
      </w:r>
      <w:r>
        <w:rPr>
          <w:rFonts w:ascii="Times New Roman"/>
          <w:b w:val="false"/>
          <w:i w:val="false"/>
          <w:color w:val="000000"/>
          <w:sz w:val="28"/>
        </w:rPr>
        <w:t xml:space="preserve">программой </w:t>
      </w:r>
      <w:r>
        <w:rPr>
          <w:rFonts w:ascii="Times New Roman"/>
          <w:b w:val="false"/>
          <w:i w:val="false"/>
          <w:color w:val="000000"/>
          <w:sz w:val="28"/>
        </w:rPr>
        <w:t xml:space="preserve"> "Разработка, создание и развитие радиоэлектронных приборов и средств для информационно-телекоммуникационных систем" на 2001-2005 годы, направленной на разработку, организацию производства и выпуска широкой номенклатуры высокотехнологичных, наукоемких радиоэлектронных приборов и средств с целью создания отечественного приборно-инструментального парка информационно-телекоммуникационных средств и систем, в 2005 году на прикладные научные исследования технологического характера из республиканского бюджета будут предусмотрены соответствующие средства. </w:t>
      </w:r>
    </w:p>
    <w:p>
      <w:pPr>
        <w:spacing w:after="0"/>
        <w:ind w:left="0"/>
        <w:jc w:val="both"/>
      </w:pPr>
      <w:r>
        <w:rPr>
          <w:rFonts w:ascii="Times New Roman"/>
          <w:b w:val="false"/>
          <w:i w:val="false"/>
          <w:color w:val="000000"/>
          <w:sz w:val="28"/>
        </w:rPr>
        <w:t xml:space="preserve">
      В 2005-2007 годах также предусматривается улучшение технического состояния коммуникаций, соответствующих потребностям экономики и общества и обеспечивающих выход на внешние рынки, формирование рациональной сети коммуникаций. </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 xml:space="preserve">Программой </w:t>
      </w:r>
      <w:r>
        <w:rPr>
          <w:rFonts w:ascii="Times New Roman"/>
          <w:b w:val="false"/>
          <w:i w:val="false"/>
          <w:color w:val="000000"/>
          <w:sz w:val="28"/>
        </w:rPr>
        <w:t xml:space="preserve"> развития отрасли телекоммуникаций Республики Казахстан на 2003-2005 годы, основной целью которой является создание условий и формирование механизмов, направленных на дальнейшее развитие телекоммуникационного сектора экономики Казахстана, конкурентно-интегрированного в глобальную информационную инфраструктуру, в связи с либерализацией рынка телекоммуникаций планируется осуществить ребалансирование тарифов и перейти от внутреннего перекрестного субсидирования к созданию общенационального механизма солидарного участия всех операторов и государства. </w:t>
      </w:r>
    </w:p>
    <w:p>
      <w:pPr>
        <w:spacing w:after="0"/>
        <w:ind w:left="0"/>
        <w:jc w:val="both"/>
      </w:pPr>
      <w:r>
        <w:rPr>
          <w:rFonts w:ascii="Times New Roman"/>
          <w:b w:val="false"/>
          <w:i w:val="false"/>
          <w:color w:val="000000"/>
          <w:sz w:val="28"/>
        </w:rPr>
        <w:t xml:space="preserve">
      Ребалансирование тарифов направлено на устранение кросс-субсидирования между услугами и категориями абонентов и создание экономических основ для появления конкуренции в каждом секторе телекоммуникационного рынка. Оно предполагает доведение тарифов до уровня обеспечения нормальной рентабельности на все услуги, кроме отнесенных государством к пакету общедоступных услуг. </w:t>
      </w:r>
    </w:p>
    <w:p>
      <w:pPr>
        <w:spacing w:after="0"/>
        <w:ind w:left="0"/>
        <w:jc w:val="both"/>
      </w:pPr>
      <w:r>
        <w:rPr>
          <w:rFonts w:ascii="Times New Roman"/>
          <w:b w:val="false"/>
          <w:i w:val="false"/>
          <w:color w:val="000000"/>
          <w:sz w:val="28"/>
        </w:rPr>
        <w:t xml:space="preserve">
      Планируется осуществить поэтапное ребалансирование тарифов и повысить тарифы на услуги местной телефонной связи в совокупности не более чем на 40%. При этом в городах предполагается осуществить полное ребалансирование тарифов и доведение их до рыночно обоснованного уровня, что позволит операторам получить возмещение своих затрат и определенный уровень прибыльности, который установится в результате конкуренции на этом сегменте рынка. В сельской местности ребалансирование будет осуществлено по услугам междугородней и международной связи, тарифы на которую прогнозируются к снижению. Абонентская плата для физических лиц на селе останется на прежнем уровне, не покрывающем себестоимости услуги. </w:t>
      </w:r>
    </w:p>
    <w:p>
      <w:pPr>
        <w:spacing w:after="0"/>
        <w:ind w:left="0"/>
        <w:jc w:val="both"/>
      </w:pPr>
      <w:r>
        <w:rPr>
          <w:rFonts w:ascii="Times New Roman"/>
          <w:b w:val="false"/>
          <w:i w:val="false"/>
          <w:color w:val="000000"/>
          <w:sz w:val="28"/>
        </w:rPr>
        <w:t xml:space="preserve">
      В рамках </w:t>
      </w:r>
      <w:r>
        <w:rPr>
          <w:rFonts w:ascii="Times New Roman"/>
          <w:b w:val="false"/>
          <w:i w:val="false"/>
          <w:color w:val="000000"/>
          <w:sz w:val="28"/>
        </w:rPr>
        <w:t>Программы</w:t>
      </w:r>
      <w:r>
        <w:rPr>
          <w:rFonts w:ascii="Times New Roman"/>
          <w:b w:val="false"/>
          <w:i w:val="false"/>
          <w:color w:val="000000"/>
          <w:sz w:val="28"/>
        </w:rPr>
        <w:t xml:space="preserve"> развития отрасли телекоммуникаций Республики Казахстан на 2003-2005 годы будут выделены средства на прикладные научные исследования в области информатизации и связи. </w:t>
      </w:r>
    </w:p>
    <w:bookmarkStart w:name="z31" w:id="29"/>
    <w:p>
      <w:pPr>
        <w:spacing w:after="0"/>
        <w:ind w:left="0"/>
        <w:jc w:val="left"/>
      </w:pPr>
      <w:r>
        <w:rPr>
          <w:rFonts w:ascii="Times New Roman"/>
          <w:b/>
          <w:i w:val="false"/>
          <w:color w:val="000000"/>
        </w:rPr>
        <w:t xml:space="preserve">  3.4 Бюджетное кредитование</w:t>
      </w:r>
    </w:p>
    <w:bookmarkEnd w:id="29"/>
    <w:p>
      <w:pPr>
        <w:spacing w:after="0"/>
        <w:ind w:left="0"/>
        <w:jc w:val="both"/>
      </w:pPr>
      <w:r>
        <w:rPr>
          <w:rFonts w:ascii="Times New Roman"/>
          <w:b w:val="false"/>
          <w:i w:val="false"/>
          <w:color w:val="000000"/>
          <w:sz w:val="28"/>
        </w:rPr>
        <w:t xml:space="preserve">
      Политика бюджетного кредитования исходит от требований, предъявляемых к процедурам принятия решений в области экономики. </w:t>
      </w:r>
    </w:p>
    <w:p>
      <w:pPr>
        <w:spacing w:after="0"/>
        <w:ind w:left="0"/>
        <w:jc w:val="both"/>
      </w:pPr>
      <w:r>
        <w:rPr>
          <w:rFonts w:ascii="Times New Roman"/>
          <w:b w:val="false"/>
          <w:i w:val="false"/>
          <w:color w:val="000000"/>
          <w:sz w:val="28"/>
        </w:rPr>
        <w:t xml:space="preserve">
      Целями бюджетного кредитования на 2005-2007 годы являются формирование и развитие конкурентной среды в отраслях экономики, а также развитие человеческого капитала. Бюджетное кредитование будет осуществляться в рамках государственных или отраслевых (секторальных) программ развития и иметь временные рамки. </w:t>
      </w:r>
    </w:p>
    <w:p>
      <w:pPr>
        <w:spacing w:after="0"/>
        <w:ind w:left="0"/>
        <w:jc w:val="both"/>
      </w:pPr>
      <w:r>
        <w:rPr>
          <w:rFonts w:ascii="Times New Roman"/>
          <w:b w:val="false"/>
          <w:i w:val="false"/>
          <w:color w:val="000000"/>
          <w:sz w:val="28"/>
        </w:rPr>
        <w:t xml:space="preserve">
      Бюджетные кредиты будут предоставляться по следующим основным направлениям: </w:t>
      </w:r>
    </w:p>
    <w:p>
      <w:pPr>
        <w:spacing w:after="0"/>
        <w:ind w:left="0"/>
        <w:jc w:val="both"/>
      </w:pPr>
      <w:r>
        <w:rPr>
          <w:rFonts w:ascii="Times New Roman"/>
          <w:b w:val="false"/>
          <w:i w:val="false"/>
          <w:color w:val="000000"/>
          <w:sz w:val="28"/>
        </w:rPr>
        <w:t xml:space="preserve">
      финансирование инвестиционных проектов (программ); </w:t>
      </w:r>
    </w:p>
    <w:p>
      <w:pPr>
        <w:spacing w:after="0"/>
        <w:ind w:left="0"/>
        <w:jc w:val="both"/>
      </w:pPr>
      <w:r>
        <w:rPr>
          <w:rFonts w:ascii="Times New Roman"/>
          <w:b w:val="false"/>
          <w:i w:val="false"/>
          <w:color w:val="000000"/>
          <w:sz w:val="28"/>
        </w:rPr>
        <w:t xml:space="preserve">
      подготовка специалистов с высшим профессиональным образованием; </w:t>
      </w:r>
    </w:p>
    <w:p>
      <w:pPr>
        <w:spacing w:after="0"/>
        <w:ind w:left="0"/>
        <w:jc w:val="both"/>
      </w:pPr>
      <w:r>
        <w:rPr>
          <w:rFonts w:ascii="Times New Roman"/>
          <w:b w:val="false"/>
          <w:i w:val="false"/>
          <w:color w:val="000000"/>
          <w:sz w:val="28"/>
        </w:rPr>
        <w:t xml:space="preserve">
      выполнение обязательств по государственным гарантиям; </w:t>
      </w:r>
    </w:p>
    <w:p>
      <w:pPr>
        <w:spacing w:after="0"/>
        <w:ind w:left="0"/>
        <w:jc w:val="both"/>
      </w:pPr>
      <w:r>
        <w:rPr>
          <w:rFonts w:ascii="Times New Roman"/>
          <w:b w:val="false"/>
          <w:i w:val="false"/>
          <w:color w:val="000000"/>
          <w:sz w:val="28"/>
        </w:rPr>
        <w:t xml:space="preserve">
      кредитование местных исполнительных органов, в том числе на покрытие кассового разрыва местных бюджетов; </w:t>
      </w:r>
    </w:p>
    <w:p>
      <w:pPr>
        <w:spacing w:after="0"/>
        <w:ind w:left="0"/>
        <w:jc w:val="both"/>
      </w:pPr>
      <w:r>
        <w:rPr>
          <w:rFonts w:ascii="Times New Roman"/>
          <w:b w:val="false"/>
          <w:i w:val="false"/>
          <w:color w:val="000000"/>
          <w:sz w:val="28"/>
        </w:rPr>
        <w:t xml:space="preserve">
      предоставление кредитных ресурсов финансовым институтам развития, имеющим статус финансовых агентств. </w:t>
      </w:r>
    </w:p>
    <w:p>
      <w:pPr>
        <w:spacing w:after="0"/>
        <w:ind w:left="0"/>
        <w:jc w:val="both"/>
      </w:pPr>
      <w:r>
        <w:rPr>
          <w:rFonts w:ascii="Times New Roman"/>
          <w:b w:val="false"/>
          <w:i w:val="false"/>
          <w:color w:val="000000"/>
          <w:sz w:val="28"/>
        </w:rPr>
        <w:t xml:space="preserve">
      В дальнейшем категории заемщиков, в зависимости от проводимой внешней политики, могут дополниться иностранными государствами. </w:t>
      </w:r>
    </w:p>
    <w:p>
      <w:pPr>
        <w:spacing w:after="0"/>
        <w:ind w:left="0"/>
        <w:jc w:val="both"/>
      </w:pPr>
      <w:r>
        <w:rPr>
          <w:rFonts w:ascii="Times New Roman"/>
          <w:b w:val="false"/>
          <w:i w:val="false"/>
          <w:color w:val="000000"/>
          <w:sz w:val="28"/>
        </w:rPr>
        <w:t xml:space="preserve">
      Заимствование местными исполнительными органами будет осуществляться только в форме получения бюджетных кредитов из республиканского бюджета на финансирование инвестиционных проектов, а также на покрытие кассового разрыва. </w:t>
      </w:r>
    </w:p>
    <w:p>
      <w:pPr>
        <w:spacing w:after="0"/>
        <w:ind w:left="0"/>
        <w:jc w:val="both"/>
      </w:pPr>
      <w:r>
        <w:rPr>
          <w:rFonts w:ascii="Times New Roman"/>
          <w:b w:val="false"/>
          <w:i w:val="false"/>
          <w:color w:val="000000"/>
          <w:sz w:val="28"/>
        </w:rPr>
        <w:t xml:space="preserve">
      Кредитная политика местных исполнительных органов будет сосредоточена только на реализации государственных, отраслевых (секторальных) и региональных программ развития. Бюджетное кредитование из местных бюджетов будет осуществляться через банки-заемщики и финансовые организации развития, имеющие статус финансового агентства. </w:t>
      </w:r>
    </w:p>
    <w:p>
      <w:pPr>
        <w:spacing w:after="0"/>
        <w:ind w:left="0"/>
        <w:jc w:val="both"/>
      </w:pPr>
      <w:r>
        <w:rPr>
          <w:rFonts w:ascii="Times New Roman"/>
          <w:b w:val="false"/>
          <w:i w:val="false"/>
          <w:color w:val="000000"/>
          <w:sz w:val="28"/>
        </w:rPr>
        <w:t xml:space="preserve">
      Бюджетное кредитование финансовых организаций развития, имеющих статус финансовых агентств, целесообразно осуществлять путем предоставления кредитных ресурсов, предусмотрев в законе о республиканском бюджете на соответствующий финансовый год средства на кредитование конкретной финансовой организации развития, определив при этом цели и направления использования данных средств. </w:t>
      </w:r>
    </w:p>
    <w:p>
      <w:pPr>
        <w:spacing w:after="0"/>
        <w:ind w:left="0"/>
        <w:jc w:val="both"/>
      </w:pPr>
      <w:r>
        <w:rPr>
          <w:rFonts w:ascii="Times New Roman"/>
          <w:b w:val="false"/>
          <w:i w:val="false"/>
          <w:color w:val="000000"/>
          <w:sz w:val="28"/>
        </w:rPr>
        <w:t xml:space="preserve">
      Кредитная политика финансовых организаций развития будет иметь свои приоритеты и ограничения, устанавливаемые для данной организации Правительством Республики Казахстан. </w:t>
      </w:r>
    </w:p>
    <w:p>
      <w:pPr>
        <w:spacing w:after="0"/>
        <w:ind w:left="0"/>
        <w:jc w:val="both"/>
      </w:pPr>
      <w:r>
        <w:rPr>
          <w:rFonts w:ascii="Times New Roman"/>
          <w:b w:val="false"/>
          <w:i w:val="false"/>
          <w:color w:val="000000"/>
          <w:sz w:val="28"/>
        </w:rPr>
        <w:t xml:space="preserve">
      В рамках </w:t>
      </w:r>
      <w:r>
        <w:rPr>
          <w:rFonts w:ascii="Times New Roman"/>
          <w:b w:val="false"/>
          <w:i w:val="false"/>
          <w:color w:val="000000"/>
          <w:sz w:val="28"/>
        </w:rPr>
        <w:t xml:space="preserve">Государственной программы </w:t>
      </w:r>
      <w:r>
        <w:rPr>
          <w:rFonts w:ascii="Times New Roman"/>
          <w:b w:val="false"/>
          <w:i w:val="false"/>
          <w:color w:val="000000"/>
          <w:sz w:val="28"/>
        </w:rPr>
        <w:t xml:space="preserve"> развития жилищного строительства в Республике Казахстан на 2005-2007 годы будут осуществлены льготное кредитование Жилищного строительного сберегательного банка Казахстана и бюджетное кредитование местных исполнительных органов по нулевой ставке вознаграждения на строительство жилья в сумме 84 млрд. тенге в 2005-2006 годы а также реинвестирование 42 млрд. тенге в 2007 году, предоставляемых в кредит в 2005 году. </w:t>
      </w:r>
    </w:p>
    <w:p>
      <w:pPr>
        <w:spacing w:after="0"/>
        <w:ind w:left="0"/>
        <w:jc w:val="both"/>
      </w:pPr>
      <w:r>
        <w:rPr>
          <w:rFonts w:ascii="Times New Roman"/>
          <w:b w:val="false"/>
          <w:i w:val="false"/>
          <w:color w:val="000000"/>
          <w:sz w:val="28"/>
        </w:rPr>
        <w:t xml:space="preserve">
      В среднесрочной перспективе будет продолжено усовершенствование процедур и механизмов бюджетного кредитования, способствующее эффективному использованию кредитных средств, повышению требований к обеспечению исполнения обязательств по возврату кредитов, сокращению просроченной задолженности заемщиков перед бюджетом. </w:t>
      </w:r>
    </w:p>
    <w:p>
      <w:pPr>
        <w:spacing w:after="0"/>
        <w:ind w:left="0"/>
        <w:jc w:val="both"/>
      </w:pPr>
      <w:r>
        <w:rPr>
          <w:rFonts w:ascii="Times New Roman"/>
          <w:b w:val="false"/>
          <w:i w:val="false"/>
          <w:color w:val="000000"/>
          <w:sz w:val="28"/>
        </w:rPr>
        <w:t xml:space="preserve">
      В связи с прогнозируемым снижением средневзвешенной ставки заимствования появится возможность снижения процентных ставок для конечных заемщиков, что позволит, в дальнейшем, отказаться от практики возмещения ставки вознаграждения. </w:t>
      </w:r>
    </w:p>
    <w:bookmarkStart w:name="z32" w:id="30"/>
    <w:p>
      <w:pPr>
        <w:spacing w:after="0"/>
        <w:ind w:left="0"/>
        <w:jc w:val="left"/>
      </w:pPr>
      <w:r>
        <w:rPr>
          <w:rFonts w:ascii="Times New Roman"/>
          <w:b/>
          <w:i w:val="false"/>
          <w:color w:val="000000"/>
        </w:rPr>
        <w:t xml:space="preserve">  3.5 Операции с финансовыми активами</w:t>
      </w:r>
    </w:p>
    <w:bookmarkEnd w:id="30"/>
    <w:p>
      <w:pPr>
        <w:spacing w:after="0"/>
        <w:ind w:left="0"/>
        <w:jc w:val="both"/>
      </w:pPr>
      <w:r>
        <w:rPr>
          <w:rFonts w:ascii="Times New Roman"/>
          <w:b w:val="false"/>
          <w:i w:val="false"/>
          <w:color w:val="000000"/>
          <w:sz w:val="28"/>
        </w:rPr>
        <w:t xml:space="preserve">
      В среднесрочной перспективе государственная политика в области управления государственными активами направлена на регулирование развития стратегически важных отраслей экономики, в том числе путем восстановления и усиления системы контроля за целевым и эффективным использованием государственной собственности, осуществления оптимизации структуры государственной собственности. </w:t>
      </w:r>
    </w:p>
    <w:p>
      <w:pPr>
        <w:spacing w:after="0"/>
        <w:ind w:left="0"/>
        <w:jc w:val="both"/>
      </w:pPr>
      <w:r>
        <w:rPr>
          <w:rFonts w:ascii="Times New Roman"/>
          <w:b w:val="false"/>
          <w:i w:val="false"/>
          <w:color w:val="000000"/>
          <w:sz w:val="28"/>
        </w:rPr>
        <w:t xml:space="preserve">
      Приобретение финансовых активов является одним из инструментов установления должного контроля со стороны государства над стратегическими отраслями экономики, направленного на обеспечение экономической безопасности страны, а также на эффективное их развитие. </w:t>
      </w:r>
    </w:p>
    <w:p>
      <w:pPr>
        <w:spacing w:after="0"/>
        <w:ind w:left="0"/>
        <w:jc w:val="both"/>
      </w:pPr>
      <w:r>
        <w:rPr>
          <w:rFonts w:ascii="Times New Roman"/>
          <w:b w:val="false"/>
          <w:i w:val="false"/>
          <w:color w:val="000000"/>
          <w:sz w:val="28"/>
        </w:rPr>
        <w:t xml:space="preserve">
      Приобретение в государственную собственность акций, долей участия юридических лиц будет осуществляться в соответствии с Концепцией управления государственным имуществом и приватизацией в Республике Казахстан. С целью выполнения общегосударственных задач объектами выкупа (приобретения) будут выступать акции, доли участия предприятий, действующих в стратегических отраслях экономики, но не эффективно управляемых собственниками, а также акции, доли участия предприятий, имеющих общественное и социальное значение. </w:t>
      </w:r>
    </w:p>
    <w:p>
      <w:pPr>
        <w:spacing w:after="0"/>
        <w:ind w:left="0"/>
        <w:jc w:val="both"/>
      </w:pPr>
      <w:r>
        <w:rPr>
          <w:rFonts w:ascii="Times New Roman"/>
          <w:b w:val="false"/>
          <w:i w:val="false"/>
          <w:color w:val="000000"/>
          <w:sz w:val="28"/>
        </w:rPr>
        <w:t xml:space="preserve">
      Приобретение ценных бумаг международных организаций будет осуществляться в рамках действующего законодательства и направлено на представление и защиту интересов Республики Казахстан на международном уровне. </w:t>
      </w:r>
    </w:p>
    <w:p>
      <w:pPr>
        <w:spacing w:after="0"/>
        <w:ind w:left="0"/>
        <w:jc w:val="both"/>
      </w:pPr>
      <w:r>
        <w:rPr>
          <w:rFonts w:ascii="Times New Roman"/>
          <w:b w:val="false"/>
          <w:i w:val="false"/>
          <w:color w:val="000000"/>
          <w:sz w:val="28"/>
        </w:rPr>
        <w:t xml:space="preserve">
      Продажа финансовых активов государства - государственных пакетов акций, долей участия юридических лиц с участием государства в уставном капитале, и иных объектов государственной собственности - осуществляется в соответствии с целями и задачами приватизации по отношению к определенным отраслям и конкретным предприятиям в рамках реализации соответствующих программных документов. </w:t>
      </w:r>
    </w:p>
    <w:p>
      <w:pPr>
        <w:spacing w:after="0"/>
        <w:ind w:left="0"/>
        <w:jc w:val="both"/>
      </w:pPr>
      <w:r>
        <w:rPr>
          <w:rFonts w:ascii="Times New Roman"/>
          <w:b w:val="false"/>
          <w:i w:val="false"/>
          <w:color w:val="000000"/>
          <w:sz w:val="28"/>
        </w:rPr>
        <w:t xml:space="preserve">
      На 2005-2007 годы прогноз поступлений в республиканский бюджет от приватизации государственного имущества республиканской собственности составит порядка 2 млрд. тенге ежегодно. </w:t>
      </w:r>
    </w:p>
    <w:bookmarkStart w:name="z33" w:id="31"/>
    <w:p>
      <w:pPr>
        <w:spacing w:after="0"/>
        <w:ind w:left="0"/>
        <w:jc w:val="left"/>
      </w:pPr>
      <w:r>
        <w:rPr>
          <w:rFonts w:ascii="Times New Roman"/>
          <w:b/>
          <w:i w:val="false"/>
          <w:color w:val="000000"/>
        </w:rPr>
        <w:t xml:space="preserve">  3.6 Межбюджетные отношения</w:t>
      </w:r>
    </w:p>
    <w:bookmarkEnd w:id="31"/>
    <w:p>
      <w:pPr>
        <w:spacing w:after="0"/>
        <w:ind w:left="0"/>
        <w:jc w:val="both"/>
      </w:pPr>
      <w:r>
        <w:rPr>
          <w:rFonts w:ascii="Times New Roman"/>
          <w:b w:val="false"/>
          <w:i w:val="false"/>
          <w:color w:val="000000"/>
          <w:sz w:val="28"/>
        </w:rPr>
        <w:t xml:space="preserve">
      Межбюджетные отношения должны быть направлены на выравнивание уровней бюджетной обеспеченности регионов страны, стимулирование разумной экономической политики в регионах, обеспечение предоставления местными исполнительными органами одинакового уровня государственных услуг с максимальной их эффективностью и результативностью. </w:t>
      </w:r>
    </w:p>
    <w:p>
      <w:pPr>
        <w:spacing w:after="0"/>
        <w:ind w:left="0"/>
        <w:jc w:val="both"/>
      </w:pPr>
      <w:r>
        <w:rPr>
          <w:rFonts w:ascii="Times New Roman"/>
          <w:b w:val="false"/>
          <w:i w:val="false"/>
          <w:color w:val="000000"/>
          <w:sz w:val="28"/>
        </w:rPr>
        <w:t xml:space="preserve">
      Основной целью политики межбюджетных отношений в среднесрочном периоде является обеспечение всех уровней государственного управления достаточными финансовыми средствами для полноценного предоставления закрепленных за ними государственных услуг и осуществления возложенных на них функций. </w:t>
      </w:r>
    </w:p>
    <w:p>
      <w:pPr>
        <w:spacing w:after="0"/>
        <w:ind w:left="0"/>
        <w:jc w:val="both"/>
      </w:pPr>
      <w:r>
        <w:rPr>
          <w:rFonts w:ascii="Times New Roman"/>
          <w:b w:val="false"/>
          <w:i w:val="false"/>
          <w:color w:val="000000"/>
          <w:sz w:val="28"/>
        </w:rPr>
        <w:t xml:space="preserve">
      Межбюджетные отношения будут строиться на принципах и на распределении поступлений и расходов между уровнями бюджетов, установленных </w:t>
      </w:r>
      <w:r>
        <w:rPr>
          <w:rFonts w:ascii="Times New Roman"/>
          <w:b w:val="false"/>
          <w:i w:val="false"/>
          <w:color w:val="000000"/>
          <w:sz w:val="28"/>
        </w:rPr>
        <w:t>Бюджетным кодексом</w:t>
      </w:r>
      <w:r>
        <w:rPr>
          <w:rFonts w:ascii="Times New Roman"/>
          <w:b w:val="false"/>
          <w:i w:val="false"/>
          <w:color w:val="000000"/>
          <w:sz w:val="28"/>
        </w:rPr>
        <w:t xml:space="preserve">, и направлены на обеспечение прозрачности и стабильности взаимоотношений, прежде всего на уровне область-район, усиление самостоятельности каждого уровня управления, а также приближения уровня предоставления государственных услуг их получателям. </w:t>
      </w:r>
    </w:p>
    <w:p>
      <w:pPr>
        <w:spacing w:after="0"/>
        <w:ind w:left="0"/>
        <w:jc w:val="both"/>
      </w:pPr>
      <w:r>
        <w:rPr>
          <w:rFonts w:ascii="Times New Roman"/>
          <w:b w:val="false"/>
          <w:i w:val="false"/>
          <w:color w:val="000000"/>
          <w:sz w:val="28"/>
        </w:rPr>
        <w:t xml:space="preserve">
      Политика межбюджетных отношений будет скоординирована с результатами проводимой работы по разграничению полномочий между уровнями государственного управления. </w:t>
      </w:r>
    </w:p>
    <w:p>
      <w:pPr>
        <w:spacing w:after="0"/>
        <w:ind w:left="0"/>
        <w:jc w:val="both"/>
      </w:pPr>
      <w:r>
        <w:rPr>
          <w:rFonts w:ascii="Times New Roman"/>
          <w:b w:val="false"/>
          <w:i w:val="false"/>
          <w:color w:val="000000"/>
          <w:sz w:val="28"/>
        </w:rPr>
        <w:t xml:space="preserve">
      В связи с передачей центром с 2005 года отдельных функций и полномочий на местный уровень, из республиканского в местные бюджеты будут переданы расходы на централизованный закуп вакцин, лекарств, медицинского оборудования; производство крови, ее компонентов и препаратов; реабилитацию и социальную защиту инвалидов и ветеранов; специальные образовательные программы для детей с ограниченными возможностями, часть административных расходов по осуществлению функций в области лицензирования, контроля и надзора и другие. </w:t>
      </w:r>
    </w:p>
    <w:p>
      <w:pPr>
        <w:spacing w:after="0"/>
        <w:ind w:left="0"/>
        <w:jc w:val="both"/>
      </w:pPr>
      <w:r>
        <w:rPr>
          <w:rFonts w:ascii="Times New Roman"/>
          <w:b w:val="false"/>
          <w:i w:val="false"/>
          <w:color w:val="000000"/>
          <w:sz w:val="28"/>
        </w:rPr>
        <w:t xml:space="preserve">
      Вместе с тем, из местного бюджета в республиканский бюджет передаются расходы на содержание пожарных служб; оперативно-спасательных служб; на выплату специальных государственных пособий; на осуществление паспортной работы. </w:t>
      </w:r>
    </w:p>
    <w:p>
      <w:pPr>
        <w:spacing w:after="0"/>
        <w:ind w:left="0"/>
        <w:jc w:val="both"/>
      </w:pPr>
      <w:r>
        <w:rPr>
          <w:rFonts w:ascii="Times New Roman"/>
          <w:b w:val="false"/>
          <w:i w:val="false"/>
          <w:color w:val="000000"/>
          <w:sz w:val="28"/>
        </w:rPr>
        <w:t xml:space="preserve">
      Для расширения самостоятельности сельского, поселкового, городского (районного значения) районного в городах уровней управления будет обеспечен переход на финансирование расходов вышеназванных звеньев управления по бюджетным программам, администраторами которых будут являться аппараты акимов соответствующих административно-территориальных единиц с открытием для них счетов в органах казначейства. </w:t>
      </w:r>
    </w:p>
    <w:p>
      <w:pPr>
        <w:spacing w:after="0"/>
        <w:ind w:left="0"/>
        <w:jc w:val="both"/>
      </w:pPr>
      <w:r>
        <w:rPr>
          <w:rFonts w:ascii="Times New Roman"/>
          <w:b w:val="false"/>
          <w:i w:val="false"/>
          <w:color w:val="000000"/>
          <w:sz w:val="28"/>
        </w:rPr>
        <w:t xml:space="preserve">
      Для создания и укрепления аппаратов акимов нижнего звена государственного управления с 2005 года предусматривается увеличение расходов местных бюджетов на 2,9 млрд. тенге. </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Бюджетным кодексом</w:t>
      </w:r>
      <w:r>
        <w:rPr>
          <w:rFonts w:ascii="Times New Roman"/>
          <w:b w:val="false"/>
          <w:i w:val="false"/>
          <w:color w:val="000000"/>
          <w:sz w:val="28"/>
        </w:rPr>
        <w:t xml:space="preserve"> межбюджетные отношения будут регулироваться посредством официальных трансфертов и бюджетных кредитов, между областным и районными бюджетами также нормативами распределения доходов. Официальные трансферты подразделяются на трансферты общего характера, целевые текущие трансферты, целевые трансферты на развитие. </w:t>
      </w:r>
    </w:p>
    <w:p>
      <w:pPr>
        <w:spacing w:after="0"/>
        <w:ind w:left="0"/>
        <w:jc w:val="both"/>
      </w:pPr>
      <w:r>
        <w:rPr>
          <w:rFonts w:ascii="Times New Roman"/>
          <w:b w:val="false"/>
          <w:i w:val="false"/>
          <w:color w:val="000000"/>
          <w:sz w:val="28"/>
        </w:rPr>
        <w:t xml:space="preserve">
      При определении форм регулирования межбюджетных отношений учитываются налоговый потенциал каждого из уровней бюджетов, результаты оценки объективных бюджетных потребностей регионов на основе нормативных правовых актов, утвержденные натуральные нормы. </w:t>
      </w:r>
    </w:p>
    <w:p>
      <w:pPr>
        <w:spacing w:after="0"/>
        <w:ind w:left="0"/>
        <w:jc w:val="both"/>
      </w:pPr>
      <w:r>
        <w:rPr>
          <w:rFonts w:ascii="Times New Roman"/>
          <w:b w:val="false"/>
          <w:i w:val="false"/>
          <w:color w:val="000000"/>
          <w:sz w:val="28"/>
        </w:rPr>
        <w:t xml:space="preserve">
      В связи с неравномерностью распределения доходной базы между регионами вследствие сильной дифференциации экономического развития территории будет проводиться политика выравнивания уровня бюджетной обеспеченности регионов для достижения равной доступности населению услуг государственного сектора на основе утверждения размеров межбюджетных трансфертов общего характера, к которым относятся бюджетные субвенции и бюджетные изъятия. </w:t>
      </w:r>
    </w:p>
    <w:p>
      <w:pPr>
        <w:spacing w:after="0"/>
        <w:ind w:left="0"/>
        <w:jc w:val="both"/>
      </w:pPr>
      <w:r>
        <w:rPr>
          <w:rFonts w:ascii="Times New Roman"/>
          <w:b w:val="false"/>
          <w:i w:val="false"/>
          <w:color w:val="000000"/>
          <w:sz w:val="28"/>
        </w:rPr>
        <w:t xml:space="preserve">
      Объемы бюджетных субвенций и изъятий будут утверждаться на среднесрочный (трехлетний) период в абсолютном выражении и подлежат изменению каждые три года. </w:t>
      </w:r>
    </w:p>
    <w:p>
      <w:pPr>
        <w:spacing w:after="0"/>
        <w:ind w:left="0"/>
        <w:jc w:val="both"/>
      </w:pPr>
      <w:r>
        <w:rPr>
          <w:rFonts w:ascii="Times New Roman"/>
          <w:b w:val="false"/>
          <w:i w:val="false"/>
          <w:color w:val="000000"/>
          <w:sz w:val="28"/>
        </w:rPr>
        <w:t xml:space="preserve">
      Стабильность закрепления размеров субвенций и изъятий на среднесрочный период обеспечивает заинтересованность местных исполнительных органов в увеличении налогового потенциала, прозрачность планирования расходов местных бюджетов. Местные исполнительные органы получают возможность осуществлять формирование проекта местных бюджетов без ожидания составления проекта республиканского бюджета. </w:t>
      </w:r>
    </w:p>
    <w:p>
      <w:pPr>
        <w:spacing w:after="0"/>
        <w:ind w:left="0"/>
        <w:jc w:val="both"/>
      </w:pPr>
      <w:r>
        <w:rPr>
          <w:rFonts w:ascii="Times New Roman"/>
          <w:b w:val="false"/>
          <w:i w:val="false"/>
          <w:color w:val="000000"/>
          <w:sz w:val="28"/>
        </w:rPr>
        <w:t xml:space="preserve">
      Определение объемов официальных трансфертов общего характера на трехлетний период будет производиться на основе методики расчетов официальных трансфертов общего характера, определяемой Правительством Республики Казахстан. </w:t>
      </w:r>
    </w:p>
    <w:p>
      <w:pPr>
        <w:spacing w:after="0"/>
        <w:ind w:left="0"/>
        <w:jc w:val="both"/>
      </w:pPr>
      <w:r>
        <w:rPr>
          <w:rFonts w:ascii="Times New Roman"/>
          <w:b w:val="false"/>
          <w:i w:val="false"/>
          <w:color w:val="000000"/>
          <w:sz w:val="28"/>
        </w:rPr>
        <w:t xml:space="preserve">
      При этом будут учтены: </w:t>
      </w:r>
    </w:p>
    <w:p>
      <w:pPr>
        <w:spacing w:after="0"/>
        <w:ind w:left="0"/>
        <w:jc w:val="both"/>
      </w:pPr>
      <w:r>
        <w:rPr>
          <w:rFonts w:ascii="Times New Roman"/>
          <w:b w:val="false"/>
          <w:i w:val="false"/>
          <w:color w:val="000000"/>
          <w:sz w:val="28"/>
        </w:rPr>
        <w:t xml:space="preserve">
      распределение доходов и расходов между уровнями бюджетов согласно </w:t>
      </w:r>
      <w:r>
        <w:rPr>
          <w:rFonts w:ascii="Times New Roman"/>
          <w:b w:val="false"/>
          <w:i w:val="false"/>
          <w:color w:val="000000"/>
          <w:sz w:val="28"/>
        </w:rPr>
        <w:t>Бюджетному кодексу</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положения нормативных правовых актов, вводимых в действие в планируемом периоде и предусматривающие увеличение или сокращение поступлений и расходов местных бюджетов; </w:t>
      </w:r>
    </w:p>
    <w:p>
      <w:pPr>
        <w:spacing w:after="0"/>
        <w:ind w:left="0"/>
        <w:jc w:val="both"/>
      </w:pPr>
      <w:r>
        <w:rPr>
          <w:rFonts w:ascii="Times New Roman"/>
          <w:b w:val="false"/>
          <w:i w:val="false"/>
          <w:color w:val="000000"/>
          <w:sz w:val="28"/>
        </w:rPr>
        <w:t xml:space="preserve">
      другие факторы, учитываемые при определении размеров межбюджетных трансфертов общего характера. </w:t>
      </w:r>
    </w:p>
    <w:p>
      <w:pPr>
        <w:spacing w:after="0"/>
        <w:ind w:left="0"/>
        <w:jc w:val="both"/>
      </w:pPr>
      <w:r>
        <w:rPr>
          <w:rFonts w:ascii="Times New Roman"/>
          <w:b w:val="false"/>
          <w:i w:val="false"/>
          <w:color w:val="000000"/>
          <w:sz w:val="28"/>
        </w:rPr>
        <w:t xml:space="preserve">
      Приоритетными направлениями бюджетных программ развития на среднесрочный период в региональном аспекте будут строительство и реконструкция объектов образования, здравоохранения, питьевого водоснабжения и жилищное строительство. </w:t>
      </w:r>
    </w:p>
    <w:p>
      <w:pPr>
        <w:spacing w:after="0"/>
        <w:ind w:left="0"/>
        <w:jc w:val="both"/>
      </w:pPr>
      <w:r>
        <w:rPr>
          <w:rFonts w:ascii="Times New Roman"/>
          <w:b w:val="false"/>
          <w:i w:val="false"/>
          <w:color w:val="000000"/>
          <w:sz w:val="28"/>
        </w:rPr>
        <w:t xml:space="preserve">
      При этом прогнозные объемы бюджетных программ развития областей, учитываемых для целей определения размеров межбюджетных трансфертов общего характера, будут определены в соотношении 8-10% от прогнозного объема затрат местных бюджетов, предусматриваемых для финансирования текущих бюджетных программ на соответствующий год. </w:t>
      </w:r>
    </w:p>
    <w:p>
      <w:pPr>
        <w:spacing w:after="0"/>
        <w:ind w:left="0"/>
        <w:jc w:val="both"/>
      </w:pPr>
      <w:r>
        <w:rPr>
          <w:rFonts w:ascii="Times New Roman"/>
          <w:b w:val="false"/>
          <w:i w:val="false"/>
          <w:color w:val="000000"/>
          <w:sz w:val="28"/>
        </w:rPr>
        <w:t xml:space="preserve">
      Инструментом регулирования межбюджетных отношений в период действия трехлетних объемов официальных трансфертов общего характера будут служить целевые текущие трансферты. </w:t>
      </w:r>
    </w:p>
    <w:p>
      <w:pPr>
        <w:spacing w:after="0"/>
        <w:ind w:left="0"/>
        <w:jc w:val="both"/>
      </w:pPr>
      <w:r>
        <w:rPr>
          <w:rFonts w:ascii="Times New Roman"/>
          <w:b w:val="false"/>
          <w:i w:val="false"/>
          <w:color w:val="000000"/>
          <w:sz w:val="28"/>
        </w:rPr>
        <w:t xml:space="preserve">
      В предстоящий период будет строго выдерживаться принцип недопустимости возложения на нижестоящие бюджеты дополнительных функций без соответствующей компенсации. </w:t>
      </w:r>
    </w:p>
    <w:p>
      <w:pPr>
        <w:spacing w:after="0"/>
        <w:ind w:left="0"/>
        <w:jc w:val="both"/>
      </w:pPr>
      <w:r>
        <w:rPr>
          <w:rFonts w:ascii="Times New Roman"/>
          <w:b w:val="false"/>
          <w:i w:val="false"/>
          <w:color w:val="000000"/>
          <w:sz w:val="28"/>
        </w:rPr>
        <w:t xml:space="preserve">
      В связи с этим, в случае принятия вышестоящими органами в период действия трехлетних объемов официальных трансфертов общего характера нормативных правовых актов, влекущих увеличение расходов или уменьшение доходов местных бюджетов, компенсация потерь нижестоящих бюджетов будет производиться путем выделения целевых текущих трансфертов. </w:t>
      </w:r>
    </w:p>
    <w:p>
      <w:pPr>
        <w:spacing w:after="0"/>
        <w:ind w:left="0"/>
        <w:jc w:val="both"/>
      </w:pPr>
      <w:r>
        <w:rPr>
          <w:rFonts w:ascii="Times New Roman"/>
          <w:b w:val="false"/>
          <w:i w:val="false"/>
          <w:color w:val="000000"/>
          <w:sz w:val="28"/>
        </w:rPr>
        <w:t xml:space="preserve">
      Кроме того, в 2005-2007 годах предусматривается выделение целевых текущих трансфертов местным бюджетам из республиканского бюджета в рамках Государственных программ реформирования и развития здравоохранения Республики Казахстан на 2005-2010 годы и развития образования до 2010 года на компенсацию роста абонентской платы за телефон в связи с либерализацией отрасли телекоммуникаций, на субсидирование пассажирских железнодорожных перевозок и др. </w:t>
      </w:r>
    </w:p>
    <w:p>
      <w:pPr>
        <w:spacing w:after="0"/>
        <w:ind w:left="0"/>
        <w:jc w:val="both"/>
      </w:pPr>
      <w:r>
        <w:rPr>
          <w:rFonts w:ascii="Times New Roman"/>
          <w:b w:val="false"/>
          <w:i w:val="false"/>
          <w:color w:val="000000"/>
          <w:sz w:val="28"/>
        </w:rPr>
        <w:t xml:space="preserve">
      Целевые трансферты на развитие будут выделяться: </w:t>
      </w:r>
    </w:p>
    <w:p>
      <w:pPr>
        <w:spacing w:after="0"/>
        <w:ind w:left="0"/>
        <w:jc w:val="both"/>
      </w:pPr>
      <w:r>
        <w:rPr>
          <w:rFonts w:ascii="Times New Roman"/>
          <w:b w:val="false"/>
          <w:i w:val="false"/>
          <w:color w:val="000000"/>
          <w:sz w:val="28"/>
        </w:rPr>
        <w:t xml:space="preserve">
      из республиканского бюджета - для реализации местных инвестиционных проектов (программ), предусмотренных государственными, отраслевыми (секторальными) программами: </w:t>
      </w:r>
      <w:r>
        <w:rPr>
          <w:rFonts w:ascii="Times New Roman"/>
          <w:b w:val="false"/>
          <w:i w:val="false"/>
          <w:color w:val="000000"/>
          <w:sz w:val="28"/>
          <w:u w:val="single"/>
        </w:rPr>
        <w:t xml:space="preserve">Государственной программой </w:t>
      </w:r>
      <w:r>
        <w:rPr>
          <w:rFonts w:ascii="Times New Roman"/>
          <w:b w:val="false"/>
          <w:i w:val="false"/>
          <w:color w:val="000000"/>
          <w:sz w:val="28"/>
        </w:rPr>
        <w:t xml:space="preserve"> развития сельских территорий на 2004-2010 годы, </w:t>
      </w:r>
      <w:r>
        <w:rPr>
          <w:rFonts w:ascii="Times New Roman"/>
          <w:b w:val="false"/>
          <w:i w:val="false"/>
          <w:color w:val="000000"/>
          <w:sz w:val="28"/>
        </w:rPr>
        <w:t xml:space="preserve">Государственной программой </w:t>
      </w:r>
      <w:r>
        <w:rPr>
          <w:rFonts w:ascii="Times New Roman"/>
          <w:b w:val="false"/>
          <w:i w:val="false"/>
          <w:color w:val="000000"/>
          <w:sz w:val="28"/>
        </w:rPr>
        <w:t xml:space="preserve"> "Расцвет Астаны - расцвет Казахстана", </w:t>
      </w:r>
      <w:r>
        <w:rPr>
          <w:rFonts w:ascii="Times New Roman"/>
          <w:b w:val="false"/>
          <w:i w:val="false"/>
          <w:color w:val="000000"/>
          <w:sz w:val="28"/>
        </w:rPr>
        <w:t>Государственной программой</w:t>
      </w:r>
      <w:r>
        <w:rPr>
          <w:rFonts w:ascii="Times New Roman"/>
          <w:b w:val="false"/>
          <w:i w:val="false"/>
          <w:color w:val="000000"/>
          <w:sz w:val="28"/>
        </w:rPr>
        <w:t xml:space="preserve"> развития жилищного строительства в Республике Казахстан на 2005-2007 годы, Государственной программой реформирования и развития здравоохранения Республики Казахстан на 2005-2010 годы, Государственной программой развития образования до 2010 года, </w:t>
      </w:r>
      <w:r>
        <w:rPr>
          <w:rFonts w:ascii="Times New Roman"/>
          <w:b w:val="false"/>
          <w:i w:val="false"/>
          <w:color w:val="000000"/>
          <w:sz w:val="28"/>
        </w:rPr>
        <w:t>Программой</w:t>
      </w:r>
      <w:r>
        <w:rPr>
          <w:rFonts w:ascii="Times New Roman"/>
          <w:b w:val="false"/>
          <w:i w:val="false"/>
          <w:color w:val="000000"/>
          <w:sz w:val="28"/>
        </w:rPr>
        <w:t xml:space="preserve"> развития малых городов на 2004-2006 годы, </w:t>
      </w:r>
      <w:r>
        <w:rPr>
          <w:rFonts w:ascii="Times New Roman"/>
          <w:b w:val="false"/>
          <w:i w:val="false"/>
          <w:color w:val="000000"/>
          <w:sz w:val="28"/>
        </w:rPr>
        <w:t>Программой</w:t>
      </w:r>
      <w:r>
        <w:rPr>
          <w:rFonts w:ascii="Times New Roman"/>
          <w:b w:val="false"/>
          <w:i w:val="false"/>
          <w:color w:val="000000"/>
          <w:sz w:val="28"/>
        </w:rPr>
        <w:t xml:space="preserve"> по комплексному решению проблем Приаралья на 2004-2006 годы и др.; </w:t>
      </w:r>
    </w:p>
    <w:p>
      <w:pPr>
        <w:spacing w:after="0"/>
        <w:ind w:left="0"/>
        <w:jc w:val="both"/>
      </w:pPr>
      <w:r>
        <w:rPr>
          <w:rFonts w:ascii="Times New Roman"/>
          <w:b w:val="false"/>
          <w:i w:val="false"/>
          <w:color w:val="000000"/>
          <w:sz w:val="28"/>
        </w:rPr>
        <w:t xml:space="preserve">
      из областного бюджета - для реализации местных инвестиционных проектов (программ), предусмотренных региональными программами. </w:t>
      </w:r>
    </w:p>
    <w:p>
      <w:pPr>
        <w:spacing w:after="0"/>
        <w:ind w:left="0"/>
        <w:jc w:val="both"/>
      </w:pPr>
      <w:r>
        <w:rPr>
          <w:rFonts w:ascii="Times New Roman"/>
          <w:b w:val="false"/>
          <w:i w:val="false"/>
          <w:color w:val="000000"/>
          <w:sz w:val="28"/>
        </w:rPr>
        <w:t xml:space="preserve">
      При этом предоставление целевых трансфертов на развитие нижестоящим бюджетам, их объемы будут взаимоувязаны с задачами выравнивания уровня обеспеченности регионов сетью приоритетных учреждений образования и здравоохранения, услугами водоснабжения. </w:t>
      </w:r>
    </w:p>
    <w:p>
      <w:pPr>
        <w:spacing w:after="0"/>
        <w:ind w:left="0"/>
        <w:jc w:val="both"/>
      </w:pPr>
      <w:r>
        <w:rPr>
          <w:rFonts w:ascii="Times New Roman"/>
          <w:b w:val="false"/>
          <w:i w:val="false"/>
          <w:color w:val="000000"/>
          <w:sz w:val="28"/>
        </w:rPr>
        <w:t xml:space="preserve">
      В связи с тем, что целевые трансферты могут быть использованы только в соответствии с их целевым назначением, особое внимание будет уделено усилению контроля за эффективностью их использования. </w:t>
      </w:r>
    </w:p>
    <w:bookmarkStart w:name="z34" w:id="32"/>
    <w:p>
      <w:pPr>
        <w:spacing w:after="0"/>
        <w:ind w:left="0"/>
        <w:jc w:val="left"/>
      </w:pPr>
      <w:r>
        <w:rPr>
          <w:rFonts w:ascii="Times New Roman"/>
          <w:b/>
          <w:i w:val="false"/>
          <w:color w:val="000000"/>
        </w:rPr>
        <w:t xml:space="preserve">  3.7 Управление государственным и гарантированным государством заимствованием и долгом</w:t>
      </w:r>
    </w:p>
    <w:bookmarkEnd w:id="32"/>
    <w:p>
      <w:pPr>
        <w:spacing w:after="0"/>
        <w:ind w:left="0"/>
        <w:jc w:val="both"/>
      </w:pPr>
      <w:r>
        <w:rPr>
          <w:rFonts w:ascii="Times New Roman"/>
          <w:b w:val="false"/>
          <w:i w:val="false"/>
          <w:color w:val="000000"/>
          <w:sz w:val="28"/>
        </w:rPr>
        <w:t xml:space="preserve">
      Политика Правительства Республики Казахстан в сфере государственного и гарантированного государством заимствования и долга в 2005-2007 годах будет реализовываться в двух направлениях: </w:t>
      </w:r>
    </w:p>
    <w:p>
      <w:pPr>
        <w:spacing w:after="0"/>
        <w:ind w:left="0"/>
        <w:jc w:val="both"/>
      </w:pPr>
      <w:r>
        <w:rPr>
          <w:rFonts w:ascii="Times New Roman"/>
          <w:b w:val="false"/>
          <w:i w:val="false"/>
          <w:color w:val="000000"/>
          <w:sz w:val="28"/>
        </w:rPr>
        <w:t xml:space="preserve">
      1) поступательное сокращение размера правительственного долга в процентном отношении к ВВП; </w:t>
      </w:r>
    </w:p>
    <w:p>
      <w:pPr>
        <w:spacing w:after="0"/>
        <w:ind w:left="0"/>
        <w:jc w:val="both"/>
      </w:pPr>
      <w:r>
        <w:rPr>
          <w:rFonts w:ascii="Times New Roman"/>
          <w:b w:val="false"/>
          <w:i w:val="false"/>
          <w:color w:val="000000"/>
          <w:sz w:val="28"/>
        </w:rPr>
        <w:t xml:space="preserve">
      2) постепенное снижение доли внешнего долга в структуре правительственного долга. </w:t>
      </w:r>
    </w:p>
    <w:p>
      <w:pPr>
        <w:spacing w:after="0"/>
        <w:ind w:left="0"/>
        <w:jc w:val="both"/>
      </w:pPr>
      <w:r>
        <w:rPr>
          <w:rFonts w:ascii="Times New Roman"/>
          <w:b w:val="false"/>
          <w:i w:val="false"/>
          <w:color w:val="000000"/>
          <w:sz w:val="28"/>
        </w:rPr>
        <w:t xml:space="preserve">
      1. Поступательное сокращение размера правительственного долга в процентном отношении к ВВП. </w:t>
      </w:r>
    </w:p>
    <w:p>
      <w:pPr>
        <w:spacing w:after="0"/>
        <w:ind w:left="0"/>
        <w:jc w:val="both"/>
      </w:pPr>
      <w:r>
        <w:rPr>
          <w:rFonts w:ascii="Times New Roman"/>
          <w:b w:val="false"/>
          <w:i w:val="false"/>
          <w:color w:val="000000"/>
          <w:sz w:val="28"/>
        </w:rPr>
        <w:t xml:space="preserve">
      Это будет достигнуто, в частности, в результате постепенного сокращения размера дефицита республиканского бюджета в процентном отношении к ВВП и, соответственно, его финансирования. </w:t>
      </w:r>
    </w:p>
    <w:p>
      <w:pPr>
        <w:spacing w:after="0"/>
        <w:ind w:left="0"/>
        <w:jc w:val="both"/>
      </w:pPr>
      <w:r>
        <w:rPr>
          <w:rFonts w:ascii="Times New Roman"/>
          <w:b w:val="false"/>
          <w:i w:val="false"/>
          <w:color w:val="000000"/>
          <w:sz w:val="28"/>
        </w:rPr>
        <w:t xml:space="preserve">
      Мировой опыт свидетельствует, что в условиях экономического роста целесообразно сокращать дефицит бюджета и размер государственного долга, чтобы избежать "перегрева" экономики, особенно для стран, стремящихся конвертировать часть природных ресурсов в финансовые активы. Например, по состоянию на конец 1995 года государственный долг Норвегии составлял около 43,5 млрд. долларов США. Однако в результате проведения целенаправленной политики профицита бюджета, к концу 2000 года государственный долг сократился до 30,4 млрд. долларов США. При этом необходимо отметить, что наряду с политикой сокращения государственного долга, в целях избежания "перегрева" экономики, одновременно проводилось накопление сверхплановых поступлений средств от реализации нефтепродуктов в Нефтяном фонде. Фонд был создан в 1990 году в связи со скачками роста цен на нефть, первые поступления в Фонд в 1996 году составили примерно 300 млн. долларов США. По состоянию на конец 2002 года активы Нефтяного фонда составили 91,3 млрд. долларов США, что превысило государственный бюджет страны (около 77 млрд. долларов США в 2002 году). </w:t>
      </w:r>
    </w:p>
    <w:p>
      <w:pPr>
        <w:spacing w:after="0"/>
        <w:ind w:left="0"/>
        <w:jc w:val="both"/>
      </w:pPr>
      <w:r>
        <w:rPr>
          <w:rFonts w:ascii="Times New Roman"/>
          <w:b w:val="false"/>
          <w:i w:val="false"/>
          <w:color w:val="000000"/>
          <w:sz w:val="28"/>
        </w:rPr>
        <w:t xml:space="preserve">
      В итоге в течение 3-5 лет Норвегия добилась значительного сокращения размера правительственного долга. При этом, накопленные в Нефтяном фонде средства гарантируют способность Правительства исполнить принятые обязательства и исключают возможность наступления дефолта, поскольку в настоящее время государственный долг страны составляет менее 45% от размера Нефтяного фонда (государственный долг Норвегии по состоянию на конец 2002 года составил 39,3 млрд. долларов США, увеличившись за период 2001-2002 годов в долларовом выражении в основном в результате укрепления курса норвежской кроны к доллару США). </w:t>
      </w:r>
    </w:p>
    <w:p>
      <w:pPr>
        <w:spacing w:after="0"/>
        <w:ind w:left="0"/>
        <w:jc w:val="both"/>
      </w:pPr>
      <w:r>
        <w:rPr>
          <w:rFonts w:ascii="Times New Roman"/>
          <w:b w:val="false"/>
          <w:i w:val="false"/>
          <w:color w:val="000000"/>
          <w:sz w:val="28"/>
        </w:rPr>
        <w:t xml:space="preserve">
      В то же время в нашей стране сложилась ситуация, когда Республика Казахстан, с одной стороны, инвестирует через Национальный фонд финансовые ресурсы на мировые фондовые рынки и рынки ссудных капиталов, а с другой - привлекает внешние займы. При этом расходы на обслуживание привлеченных займов превышают доходы от размещения активов Национального фонда в различные финансовые инструменты, что в итоге формирует отрицательную маржу по производимым встречным операциям. Продолжение подобной практики недопустимо в условиях, когда страна является нетто-кредитором. Сумма доходов, получаемых от операций с активами Национального фонда, должна превышать сумму расходов на обслуживание правительственного долга в данном периоде времени. Для выполнения данного условия необходимо сокращать размер правительственного долга и дефицита бюджета. </w:t>
      </w:r>
    </w:p>
    <w:p>
      <w:pPr>
        <w:spacing w:after="0"/>
        <w:ind w:left="0"/>
        <w:jc w:val="both"/>
      </w:pPr>
      <w:r>
        <w:rPr>
          <w:rFonts w:ascii="Times New Roman"/>
          <w:b w:val="false"/>
          <w:i w:val="false"/>
          <w:color w:val="000000"/>
          <w:sz w:val="28"/>
        </w:rPr>
        <w:t xml:space="preserve">
      В настоящее время уровень правительственного и гарантированного государством долга Республики Казахстан не выходит за пределы, превышение которых создает угрозу развитию страны. По оценке международных организаций, Республика Казахстан относится к группе стран с умеренным уровнем долга и имеющих средний уровень дохода на одного жителя. Индикаторы правительственного и гарантированного государством долга Республики Казахстан не будут превышать критериев макроэкономических показателей по государственному долгу, установленных для стран ЕС Маастрихским договором от 7 февраля 1992 года: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Наименование показателя          | Казахстан  | Критерии для </w:t>
      </w:r>
    </w:p>
    <w:p>
      <w:pPr>
        <w:spacing w:after="0"/>
        <w:ind w:left="0"/>
        <w:jc w:val="both"/>
      </w:pPr>
      <w:r>
        <w:rPr>
          <w:rFonts w:ascii="Times New Roman"/>
          <w:b w:val="false"/>
          <w:i w:val="false"/>
          <w:color w:val="000000"/>
          <w:sz w:val="28"/>
        </w:rPr>
        <w:t xml:space="preserve">
                                               |            |   стран ЕС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Отношение правительственного долга к ВВП,    13,7          60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Отношение объема внешнего </w:t>
      </w:r>
    </w:p>
    <w:p>
      <w:pPr>
        <w:spacing w:after="0"/>
        <w:ind w:left="0"/>
        <w:jc w:val="both"/>
      </w:pPr>
      <w:r>
        <w:rPr>
          <w:rFonts w:ascii="Times New Roman"/>
          <w:b w:val="false"/>
          <w:i w:val="false"/>
          <w:color w:val="000000"/>
          <w:sz w:val="28"/>
        </w:rPr>
        <w:t xml:space="preserve">
      правительственного долга к экспорту          23,8          200 </w:t>
      </w:r>
    </w:p>
    <w:p>
      <w:pPr>
        <w:spacing w:after="0"/>
        <w:ind w:left="0"/>
        <w:jc w:val="both"/>
      </w:pPr>
      <w:r>
        <w:rPr>
          <w:rFonts w:ascii="Times New Roman"/>
          <w:b w:val="false"/>
          <w:i w:val="false"/>
          <w:color w:val="000000"/>
          <w:sz w:val="28"/>
        </w:rPr>
        <w:t xml:space="preserve">
      товаров и услуг, % </w:t>
      </w:r>
    </w:p>
    <w:p>
      <w:pPr>
        <w:spacing w:after="0"/>
        <w:ind w:left="0"/>
        <w:jc w:val="both"/>
      </w:pPr>
      <w:r>
        <w:rPr>
          <w:rFonts w:ascii="Times New Roman"/>
          <w:b w:val="false"/>
          <w:i w:val="false"/>
          <w:color w:val="000000"/>
          <w:sz w:val="28"/>
        </w:rPr>
        <w:t xml:space="preserve">
      Отношение общей суммы платежей по </w:t>
      </w:r>
    </w:p>
    <w:p>
      <w:pPr>
        <w:spacing w:after="0"/>
        <w:ind w:left="0"/>
        <w:jc w:val="both"/>
      </w:pPr>
      <w:r>
        <w:rPr>
          <w:rFonts w:ascii="Times New Roman"/>
          <w:b w:val="false"/>
          <w:i w:val="false"/>
          <w:color w:val="000000"/>
          <w:sz w:val="28"/>
        </w:rPr>
        <w:t xml:space="preserve">
      погашению и обслуживанию внешнего </w:t>
      </w:r>
    </w:p>
    <w:p>
      <w:pPr>
        <w:spacing w:after="0"/>
        <w:ind w:left="0"/>
        <w:jc w:val="both"/>
      </w:pPr>
      <w:r>
        <w:rPr>
          <w:rFonts w:ascii="Times New Roman"/>
          <w:b w:val="false"/>
          <w:i w:val="false"/>
          <w:color w:val="000000"/>
          <w:sz w:val="28"/>
        </w:rPr>
        <w:t xml:space="preserve">
      правительственного долга к экспорту          2,33          15-20 </w:t>
      </w:r>
    </w:p>
    <w:p>
      <w:pPr>
        <w:spacing w:after="0"/>
        <w:ind w:left="0"/>
        <w:jc w:val="both"/>
      </w:pPr>
      <w:r>
        <w:rPr>
          <w:rFonts w:ascii="Times New Roman"/>
          <w:b w:val="false"/>
          <w:i w:val="false"/>
          <w:color w:val="000000"/>
          <w:sz w:val="28"/>
        </w:rPr>
        <w:t xml:space="preserve">
      (норма обслуживания), % </w:t>
      </w:r>
    </w:p>
    <w:p>
      <w:pPr>
        <w:spacing w:after="0"/>
        <w:ind w:left="0"/>
        <w:jc w:val="both"/>
      </w:pPr>
      <w:r>
        <w:rPr>
          <w:rFonts w:ascii="Times New Roman"/>
          <w:b w:val="false"/>
          <w:i w:val="false"/>
          <w:color w:val="000000"/>
          <w:sz w:val="28"/>
        </w:rPr>
        <w:t xml:space="preserve">
      Отношение объема внешнего </w:t>
      </w:r>
    </w:p>
    <w:p>
      <w:pPr>
        <w:spacing w:after="0"/>
        <w:ind w:left="0"/>
        <w:jc w:val="both"/>
      </w:pPr>
      <w:r>
        <w:rPr>
          <w:rFonts w:ascii="Times New Roman"/>
          <w:b w:val="false"/>
          <w:i w:val="false"/>
          <w:color w:val="000000"/>
          <w:sz w:val="28"/>
        </w:rPr>
        <w:t xml:space="preserve">
      правительственного и гарантированного        11,9 </w:t>
      </w:r>
    </w:p>
    <w:p>
      <w:pPr>
        <w:spacing w:after="0"/>
        <w:ind w:left="0"/>
        <w:jc w:val="both"/>
      </w:pPr>
      <w:r>
        <w:rPr>
          <w:rFonts w:ascii="Times New Roman"/>
          <w:b w:val="false"/>
          <w:i w:val="false"/>
          <w:color w:val="000000"/>
          <w:sz w:val="28"/>
        </w:rPr>
        <w:t xml:space="preserve">
      государством долга к ВВП, %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Приверженность государства политике сокращения долга способствует повышению суверенного кредитного рейтинга Республики Казахстан. </w:t>
      </w:r>
    </w:p>
    <w:p>
      <w:pPr>
        <w:spacing w:after="0"/>
        <w:ind w:left="0"/>
        <w:jc w:val="both"/>
      </w:pPr>
      <w:r>
        <w:rPr>
          <w:rFonts w:ascii="Times New Roman"/>
          <w:b w:val="false"/>
          <w:i w:val="false"/>
          <w:color w:val="000000"/>
          <w:sz w:val="28"/>
        </w:rPr>
        <w:t xml:space="preserve">
      Вместе с тем, в случае снижения мировых цен на нефть и ухудшения экономической ситуации в стране возможна переориентация на увеличение дефицита бюджета в целях стимулирования экономического роста посредством привлечения дополнительных инвестиций. </w:t>
      </w:r>
    </w:p>
    <w:p>
      <w:pPr>
        <w:spacing w:after="0"/>
        <w:ind w:left="0"/>
        <w:jc w:val="both"/>
      </w:pPr>
      <w:r>
        <w:rPr>
          <w:rFonts w:ascii="Times New Roman"/>
          <w:b w:val="false"/>
          <w:i w:val="false"/>
          <w:color w:val="000000"/>
          <w:sz w:val="28"/>
        </w:rPr>
        <w:t xml:space="preserve">
      В дальнейшем, после принятия Среднесрочной концепции Национального фонда Республики Казахстан, определение параметров дефицита республиканского бюджета и правительственного долга будет осуществляться с учетом проводимой политики сбережений, исходя из размера складывающегося ненефтяного дефицита бюджета. </w:t>
      </w:r>
    </w:p>
    <w:p>
      <w:pPr>
        <w:spacing w:after="0"/>
        <w:ind w:left="0"/>
        <w:jc w:val="both"/>
      </w:pPr>
      <w:r>
        <w:rPr>
          <w:rFonts w:ascii="Times New Roman"/>
          <w:b w:val="false"/>
          <w:i w:val="false"/>
          <w:color w:val="000000"/>
          <w:sz w:val="28"/>
        </w:rPr>
        <w:t xml:space="preserve">
      2. Постепенное снижение доли внешнего долга в структуре правительственного долга путем сокращения доли финансирования дефицита республиканского бюджета за счет внешних займов в общей структуре финансирования дефицита республиканского бюджета. </w:t>
      </w:r>
    </w:p>
    <w:p>
      <w:pPr>
        <w:spacing w:after="0"/>
        <w:ind w:left="0"/>
        <w:jc w:val="both"/>
      </w:pPr>
      <w:r>
        <w:rPr>
          <w:rFonts w:ascii="Times New Roman"/>
          <w:b w:val="false"/>
          <w:i w:val="false"/>
          <w:color w:val="000000"/>
          <w:sz w:val="28"/>
        </w:rPr>
        <w:t xml:space="preserve">
      По состоянию на 1 января 2004 года доля внешнего долга Правительства Республики Казахстан в общем объеме правительственного долга составила 72,7%. Такая структура долгового портфеля существенно подвержена риску наступления финансовых потерь в результате кризиса и колебания курсов валют, процентных ставок и мировых цен на энергоносители, и с этой точки зрения является уязвимой, не соответствующей критериям экономической безопасности. В целях диверсификации долгового портфеля Правительства необходимо сокращать объемы внешнего заимствования при одновременном увеличении заимствования на внутреннем рынке. </w:t>
      </w:r>
    </w:p>
    <w:p>
      <w:pPr>
        <w:spacing w:after="0"/>
        <w:ind w:left="0"/>
        <w:jc w:val="both"/>
      </w:pPr>
      <w:r>
        <w:rPr>
          <w:rFonts w:ascii="Times New Roman"/>
          <w:b w:val="false"/>
          <w:i w:val="false"/>
          <w:color w:val="000000"/>
          <w:sz w:val="28"/>
        </w:rPr>
        <w:t xml:space="preserve">
      Увеличение объема внутреннего заимствования также связано с необходимостью предоставления накопительным пенсионным фондам надежных и ликвидных финансовых инструментов (государственных ценных бумаг) для размещения пенсионных активов. </w:t>
      </w:r>
    </w:p>
    <w:p>
      <w:pPr>
        <w:spacing w:after="0"/>
        <w:ind w:left="0"/>
        <w:jc w:val="both"/>
      </w:pPr>
      <w:r>
        <w:rPr>
          <w:rFonts w:ascii="Times New Roman"/>
          <w:b w:val="false"/>
          <w:i w:val="false"/>
          <w:color w:val="000000"/>
          <w:sz w:val="28"/>
        </w:rPr>
        <w:t xml:space="preserve">
      В настоящее время разработан и внесен на рассмотрение в Правительство Республики Казахстан проект Программы развития рынка ценных бумаг на 2005-2007 годы, в котором определены решения проблем пенсионных фондов, в том числе снижения доходности пенсионных активов и дефицита финансовых инструментов на рынке. Решение указанных проблем будет реализовываться посредством выработки согласованной между Правительством и Национальным Банком Республики Казахстан долгосрочной политики государственного заимствования на внутреннем рынке страны путем осуществления выпусков государственных ценных бумаг (далее - ГЦБ) с различными сроками погашения от 1 до 30 лет и доходностью не ниже прогнозируемого уровня инфляции или с привязкой к уровню инфляции. </w:t>
      </w:r>
    </w:p>
    <w:p>
      <w:pPr>
        <w:spacing w:after="0"/>
        <w:ind w:left="0"/>
        <w:jc w:val="both"/>
      </w:pPr>
      <w:r>
        <w:rPr>
          <w:rFonts w:ascii="Times New Roman"/>
          <w:b w:val="false"/>
          <w:i w:val="false"/>
          <w:color w:val="000000"/>
          <w:sz w:val="28"/>
        </w:rPr>
        <w:t xml:space="preserve">
      В рамках проводимой политики в сфере государственного и гарантированного государством заимствования и долга в 2005-2007 годах предполагается решение следующих задач (по направлениям): </w:t>
      </w:r>
    </w:p>
    <w:p>
      <w:pPr>
        <w:spacing w:after="0"/>
        <w:ind w:left="0"/>
        <w:jc w:val="both"/>
      </w:pPr>
      <w:r>
        <w:rPr>
          <w:rFonts w:ascii="Times New Roman"/>
          <w:b w:val="false"/>
          <w:i w:val="false"/>
          <w:color w:val="000000"/>
          <w:sz w:val="28"/>
        </w:rPr>
        <w:t xml:space="preserve">
      1) параметры дефицита бюджета и долга: </w:t>
      </w:r>
    </w:p>
    <w:p>
      <w:pPr>
        <w:spacing w:after="0"/>
        <w:ind w:left="0"/>
        <w:jc w:val="both"/>
      </w:pPr>
      <w:r>
        <w:rPr>
          <w:rFonts w:ascii="Times New Roman"/>
          <w:b w:val="false"/>
          <w:i w:val="false"/>
          <w:color w:val="000000"/>
          <w:sz w:val="28"/>
        </w:rPr>
        <w:t xml:space="preserve">
      определение оптимального размера правительственного долга в рамках политики по сбережению; </w:t>
      </w:r>
    </w:p>
    <w:p>
      <w:pPr>
        <w:spacing w:after="0"/>
        <w:ind w:left="0"/>
        <w:jc w:val="both"/>
      </w:pPr>
      <w:r>
        <w:rPr>
          <w:rFonts w:ascii="Times New Roman"/>
          <w:b w:val="false"/>
          <w:i w:val="false"/>
          <w:color w:val="000000"/>
          <w:sz w:val="28"/>
        </w:rPr>
        <w:t xml:space="preserve">
      определение параметров дефицита республиканского бюджета, исходя из размера правительственного долга в процентном отношении к ВВП и достижения сбалансированности бюджета в среднесрочной перспективе; </w:t>
      </w:r>
    </w:p>
    <w:p>
      <w:pPr>
        <w:spacing w:after="0"/>
        <w:ind w:left="0"/>
        <w:jc w:val="both"/>
      </w:pPr>
      <w:r>
        <w:rPr>
          <w:rFonts w:ascii="Times New Roman"/>
          <w:b w:val="false"/>
          <w:i w:val="false"/>
          <w:color w:val="000000"/>
          <w:sz w:val="28"/>
        </w:rPr>
        <w:t xml:space="preserve">
      2) внутреннее заимствование: </w:t>
      </w:r>
    </w:p>
    <w:p>
      <w:pPr>
        <w:spacing w:after="0"/>
        <w:ind w:left="0"/>
        <w:jc w:val="both"/>
      </w:pPr>
      <w:r>
        <w:rPr>
          <w:rFonts w:ascii="Times New Roman"/>
          <w:b w:val="false"/>
          <w:i w:val="false"/>
          <w:color w:val="000000"/>
          <w:sz w:val="28"/>
        </w:rPr>
        <w:t xml:space="preserve">
      составление на среднесрочный период примерной схемы эмиссии государственных ценных бумаг в разбивке по годам и видам бумаг; </w:t>
      </w:r>
    </w:p>
    <w:p>
      <w:pPr>
        <w:spacing w:after="0"/>
        <w:ind w:left="0"/>
        <w:jc w:val="both"/>
      </w:pPr>
      <w:r>
        <w:rPr>
          <w:rFonts w:ascii="Times New Roman"/>
          <w:b w:val="false"/>
          <w:i w:val="false"/>
          <w:color w:val="000000"/>
          <w:sz w:val="28"/>
        </w:rPr>
        <w:t xml:space="preserve">
      применение различных инструментов заимствования в зависимости от сроков привлечения внутренних займов; </w:t>
      </w:r>
    </w:p>
    <w:p>
      <w:pPr>
        <w:spacing w:after="0"/>
        <w:ind w:left="0"/>
        <w:jc w:val="both"/>
      </w:pPr>
      <w:r>
        <w:rPr>
          <w:rFonts w:ascii="Times New Roman"/>
          <w:b w:val="false"/>
          <w:i w:val="false"/>
          <w:color w:val="000000"/>
          <w:sz w:val="28"/>
        </w:rPr>
        <w:t xml:space="preserve">
      минимизация процентных рисков путем установления оптимального соотношения в общем объеме заимствования между индексированными и купонными обязательствами в зависимости от ситуации на рынке; </w:t>
      </w:r>
    </w:p>
    <w:p>
      <w:pPr>
        <w:spacing w:after="0"/>
        <w:ind w:left="0"/>
        <w:jc w:val="both"/>
      </w:pPr>
      <w:r>
        <w:rPr>
          <w:rFonts w:ascii="Times New Roman"/>
          <w:b w:val="false"/>
          <w:i w:val="false"/>
          <w:color w:val="000000"/>
          <w:sz w:val="28"/>
        </w:rPr>
        <w:t xml:space="preserve">
      установление ориентиров ("benchmark") на рынке ценных бумаг; </w:t>
      </w:r>
    </w:p>
    <w:p>
      <w:pPr>
        <w:spacing w:after="0"/>
        <w:ind w:left="0"/>
        <w:jc w:val="both"/>
      </w:pPr>
      <w:r>
        <w:rPr>
          <w:rFonts w:ascii="Times New Roman"/>
          <w:b w:val="false"/>
          <w:i w:val="false"/>
          <w:color w:val="000000"/>
          <w:sz w:val="28"/>
        </w:rPr>
        <w:t xml:space="preserve">
      увеличение объемов выпусков государственных ценных бумаг при сокращении общего количества выпусков; </w:t>
      </w:r>
    </w:p>
    <w:p>
      <w:pPr>
        <w:spacing w:after="0"/>
        <w:ind w:left="0"/>
        <w:jc w:val="both"/>
      </w:pPr>
      <w:r>
        <w:rPr>
          <w:rFonts w:ascii="Times New Roman"/>
          <w:b w:val="false"/>
          <w:i w:val="false"/>
          <w:color w:val="000000"/>
          <w:sz w:val="28"/>
        </w:rPr>
        <w:t xml:space="preserve">
      уменьшение периодичности выплаты процентов с увеличением срока обращения; </w:t>
      </w:r>
    </w:p>
    <w:p>
      <w:pPr>
        <w:spacing w:after="0"/>
        <w:ind w:left="0"/>
        <w:jc w:val="both"/>
      </w:pPr>
      <w:r>
        <w:rPr>
          <w:rFonts w:ascii="Times New Roman"/>
          <w:b w:val="false"/>
          <w:i w:val="false"/>
          <w:color w:val="000000"/>
          <w:sz w:val="28"/>
        </w:rPr>
        <w:t xml:space="preserve">
      снижение риска неисполнения обязательств и сглаживание пиков выплат по погашению внутреннего правительственного долга в кратко- и среднесрочной перспективе, для чего предполагается переориентация на выпуск преимущественно среднесрочных и долгосрочных обязательств. Выпуск в сентябре 2003 года среднесрочных казначейских облигаций сроком обращения 10 лет в объеме 1,0 и 1,2 млрд. тенге по ставкам 6,44% и 6,48% годовых соответственно подтвердил готовность институциональных инвесторов приобретать государственные ценные бумаги сроком обращения 10 лет и более по приемлемой для Правительства ставке вознаграждения; </w:t>
      </w:r>
    </w:p>
    <w:p>
      <w:pPr>
        <w:spacing w:after="0"/>
        <w:ind w:left="0"/>
        <w:jc w:val="both"/>
      </w:pPr>
      <w:r>
        <w:rPr>
          <w:rFonts w:ascii="Times New Roman"/>
          <w:b w:val="false"/>
          <w:i w:val="false"/>
          <w:color w:val="000000"/>
          <w:sz w:val="28"/>
        </w:rPr>
        <w:t xml:space="preserve">
      3) внешнее заимствование: </w:t>
      </w:r>
    </w:p>
    <w:p>
      <w:pPr>
        <w:spacing w:after="0"/>
        <w:ind w:left="0"/>
        <w:jc w:val="both"/>
      </w:pPr>
      <w:r>
        <w:rPr>
          <w:rFonts w:ascii="Times New Roman"/>
          <w:b w:val="false"/>
          <w:i w:val="false"/>
          <w:color w:val="000000"/>
          <w:sz w:val="28"/>
        </w:rPr>
        <w:t xml:space="preserve">
      привлечение внешних займов на финансирование инвестиционных проектов, направленных на решение стратегически важных вопросов развития Республики Казахстан в соответствии со </w:t>
      </w:r>
      <w:r>
        <w:rPr>
          <w:rFonts w:ascii="Times New Roman"/>
          <w:b w:val="false"/>
          <w:i w:val="false"/>
          <w:color w:val="000000"/>
          <w:sz w:val="28"/>
        </w:rPr>
        <w:t>Стратегией</w:t>
      </w:r>
      <w:r>
        <w:rPr>
          <w:rFonts w:ascii="Times New Roman"/>
          <w:b w:val="false"/>
          <w:i w:val="false"/>
          <w:color w:val="000000"/>
          <w:sz w:val="28"/>
        </w:rPr>
        <w:t xml:space="preserve"> развития Казахстана до 2030 года, Стратегическим планом развития Республики Казахстан до 2010 года, Программой Правительства Республики Казахстан, Среднесрочным планом социально-экономического развития Республики Казахстан, страновыми программами международных финансовых организаций-доноров на соответствующий среднесрочный период; </w:t>
      </w:r>
    </w:p>
    <w:p>
      <w:pPr>
        <w:spacing w:after="0"/>
        <w:ind w:left="0"/>
        <w:jc w:val="both"/>
      </w:pPr>
      <w:r>
        <w:rPr>
          <w:rFonts w:ascii="Times New Roman"/>
          <w:b w:val="false"/>
          <w:i w:val="false"/>
          <w:color w:val="000000"/>
          <w:sz w:val="28"/>
        </w:rPr>
        <w:t xml:space="preserve">
      подготовка новых инвестиционных проектов, финансируемых за счет внешних займов, в приоритетных отраслях экономики, в том числе: </w:t>
      </w:r>
    </w:p>
    <w:p>
      <w:pPr>
        <w:spacing w:after="0"/>
        <w:ind w:left="0"/>
        <w:jc w:val="both"/>
      </w:pPr>
      <w:r>
        <w:rPr>
          <w:rFonts w:ascii="Times New Roman"/>
          <w:b w:val="false"/>
          <w:i w:val="false"/>
          <w:color w:val="000000"/>
          <w:sz w:val="28"/>
        </w:rPr>
        <w:t xml:space="preserve">
      - в сельском, водном и лесном хозяйстве; </w:t>
      </w:r>
    </w:p>
    <w:p>
      <w:pPr>
        <w:spacing w:after="0"/>
        <w:ind w:left="0"/>
        <w:jc w:val="both"/>
      </w:pPr>
      <w:r>
        <w:rPr>
          <w:rFonts w:ascii="Times New Roman"/>
          <w:b w:val="false"/>
          <w:i w:val="false"/>
          <w:color w:val="000000"/>
          <w:sz w:val="28"/>
        </w:rPr>
        <w:t xml:space="preserve">
      - в дорожной отрасли; </w:t>
      </w:r>
    </w:p>
    <w:p>
      <w:pPr>
        <w:spacing w:after="0"/>
        <w:ind w:left="0"/>
        <w:jc w:val="both"/>
      </w:pPr>
      <w:r>
        <w:rPr>
          <w:rFonts w:ascii="Times New Roman"/>
          <w:b w:val="false"/>
          <w:i w:val="false"/>
          <w:color w:val="000000"/>
          <w:sz w:val="28"/>
        </w:rPr>
        <w:t xml:space="preserve">
      - для развития производственной инфраструктуры; </w:t>
      </w:r>
    </w:p>
    <w:p>
      <w:pPr>
        <w:spacing w:after="0"/>
        <w:ind w:left="0"/>
        <w:jc w:val="both"/>
      </w:pPr>
      <w:r>
        <w:rPr>
          <w:rFonts w:ascii="Times New Roman"/>
          <w:b w:val="false"/>
          <w:i w:val="false"/>
          <w:color w:val="000000"/>
          <w:sz w:val="28"/>
        </w:rPr>
        <w:t xml:space="preserve">
      - для дальнейшего развития столицы; </w:t>
      </w:r>
    </w:p>
    <w:p>
      <w:pPr>
        <w:spacing w:after="0"/>
        <w:ind w:left="0"/>
        <w:jc w:val="both"/>
      </w:pPr>
      <w:r>
        <w:rPr>
          <w:rFonts w:ascii="Times New Roman"/>
          <w:b w:val="false"/>
          <w:i w:val="false"/>
          <w:color w:val="000000"/>
          <w:sz w:val="28"/>
        </w:rPr>
        <w:t xml:space="preserve">
      усиление требований к отбору новых проектов и осуществлению Банком Развития Казахстана банковской экспертизы инвестиционных проектов, предлагаемых к финансированию на возвратной основе; </w:t>
      </w:r>
    </w:p>
    <w:p>
      <w:pPr>
        <w:spacing w:after="0"/>
        <w:ind w:left="0"/>
        <w:jc w:val="both"/>
      </w:pPr>
      <w:r>
        <w:rPr>
          <w:rFonts w:ascii="Times New Roman"/>
          <w:b w:val="false"/>
          <w:i w:val="false"/>
          <w:color w:val="000000"/>
          <w:sz w:val="28"/>
        </w:rPr>
        <w:t xml:space="preserve">
      эффективное использование заемных средств, заключающееся в улучшении качества подготовки и экспертизы проектов, включаемых в перечень республиканских инвестиционных проектов; </w:t>
      </w:r>
    </w:p>
    <w:p>
      <w:pPr>
        <w:spacing w:after="0"/>
        <w:ind w:left="0"/>
        <w:jc w:val="both"/>
      </w:pPr>
      <w:r>
        <w:rPr>
          <w:rFonts w:ascii="Times New Roman"/>
          <w:b w:val="false"/>
          <w:i w:val="false"/>
          <w:color w:val="000000"/>
          <w:sz w:val="28"/>
        </w:rPr>
        <w:t xml:space="preserve">
      диверсификация портфеля внешних займов Правительства по валютам займов с целью снижения негативных последствий в случае изменения обменного курса тенге; </w:t>
      </w:r>
    </w:p>
    <w:p>
      <w:pPr>
        <w:spacing w:after="0"/>
        <w:ind w:left="0"/>
        <w:jc w:val="both"/>
      </w:pPr>
      <w:r>
        <w:rPr>
          <w:rFonts w:ascii="Times New Roman"/>
          <w:b w:val="false"/>
          <w:i w:val="false"/>
          <w:color w:val="000000"/>
          <w:sz w:val="28"/>
        </w:rPr>
        <w:t xml:space="preserve">
      привлечение внешних займов на финансирование инвестиционных проектов с условием смягчения донорами ограничений по процедурам закупок с одновременным увеличением доли софинансирования Правительством; </w:t>
      </w:r>
    </w:p>
    <w:p>
      <w:pPr>
        <w:spacing w:after="0"/>
        <w:ind w:left="0"/>
        <w:jc w:val="both"/>
      </w:pPr>
      <w:r>
        <w:rPr>
          <w:rFonts w:ascii="Times New Roman"/>
          <w:b w:val="false"/>
          <w:i w:val="false"/>
          <w:color w:val="000000"/>
          <w:sz w:val="28"/>
        </w:rPr>
        <w:t xml:space="preserve">
      4) погашение и обслуживание долга: </w:t>
      </w:r>
    </w:p>
    <w:p>
      <w:pPr>
        <w:spacing w:after="0"/>
        <w:ind w:left="0"/>
        <w:jc w:val="both"/>
      </w:pPr>
      <w:r>
        <w:rPr>
          <w:rFonts w:ascii="Times New Roman"/>
          <w:b w:val="false"/>
          <w:i w:val="false"/>
          <w:color w:val="000000"/>
          <w:sz w:val="28"/>
        </w:rPr>
        <w:t xml:space="preserve">
      активное управление правительственным долгом путем досрочного погашения наиболее дорогих в обслуживании правительственных займов; </w:t>
      </w:r>
    </w:p>
    <w:p>
      <w:pPr>
        <w:spacing w:after="0"/>
        <w:ind w:left="0"/>
        <w:jc w:val="both"/>
      </w:pPr>
      <w:r>
        <w:rPr>
          <w:rFonts w:ascii="Times New Roman"/>
          <w:b w:val="false"/>
          <w:i w:val="false"/>
          <w:color w:val="000000"/>
          <w:sz w:val="28"/>
        </w:rPr>
        <w:t xml:space="preserve">
      принятие местными исполнительными органами активных мер по погашению просроченных долговых обязательств и скорейшему разрешению проблемы неурегулированных долговых обязательств; </w:t>
      </w:r>
    </w:p>
    <w:p>
      <w:pPr>
        <w:spacing w:after="0"/>
        <w:ind w:left="0"/>
        <w:jc w:val="both"/>
      </w:pPr>
      <w:r>
        <w:rPr>
          <w:rFonts w:ascii="Times New Roman"/>
          <w:b w:val="false"/>
          <w:i w:val="false"/>
          <w:color w:val="000000"/>
          <w:sz w:val="28"/>
        </w:rPr>
        <w:t xml:space="preserve">
      прогнозирование фискальных рисков - изменения обменного курса тенге к доллару США, кросс-курсов иностранных валют, процентных ставок, недопоступления средств в Национальный фонд вследствие изменения конъюнктуры мировых цен. </w:t>
      </w:r>
    </w:p>
    <w:p>
      <w:pPr>
        <w:spacing w:after="0"/>
        <w:ind w:left="0"/>
        <w:jc w:val="both"/>
      </w:pPr>
      <w:r>
        <w:rPr>
          <w:rFonts w:ascii="Times New Roman"/>
          <w:b w:val="false"/>
          <w:i w:val="false"/>
          <w:color w:val="000000"/>
          <w:sz w:val="28"/>
        </w:rPr>
        <w:t xml:space="preserve">
      Достижение поставленных целей и задач должно обеспечить сохранение государственного долга на безопасном уровне, оптимизировать его структуру и повысить устойчивость бюджета в средне- и долгосрочной перспективе. По прогнозным данным, в 2007 году активы Национального фонда превысят объем правительственного долга. </w:t>
      </w:r>
    </w:p>
    <w:p>
      <w:pPr>
        <w:spacing w:after="0"/>
        <w:ind w:left="0"/>
        <w:jc w:val="both"/>
      </w:pPr>
      <w:r>
        <w:rPr>
          <w:rFonts w:ascii="Times New Roman"/>
          <w:b w:val="false"/>
          <w:i w:val="false"/>
          <w:color w:val="000000"/>
          <w:sz w:val="28"/>
        </w:rPr>
        <w:t xml:space="preserve">
      В конечном итоге сокращение размера правительственного долга, диверсификация правительственного внешнего долга и увеличение активов Национального фонда приведут к снижению долгового бремени для будущих поколений. </w:t>
      </w:r>
    </w:p>
    <w:bookmarkStart w:name="z35" w:id="33"/>
    <w:p>
      <w:pPr>
        <w:spacing w:after="0"/>
        <w:ind w:left="0"/>
        <w:jc w:val="left"/>
      </w:pPr>
      <w:r>
        <w:rPr>
          <w:rFonts w:ascii="Times New Roman"/>
          <w:b/>
          <w:i w:val="false"/>
          <w:color w:val="000000"/>
        </w:rPr>
        <w:t xml:space="preserve">  4. Фискальные риски</w:t>
      </w:r>
    </w:p>
    <w:bookmarkEnd w:id="33"/>
    <w:p>
      <w:pPr>
        <w:spacing w:after="0"/>
        <w:ind w:left="0"/>
        <w:jc w:val="both"/>
      </w:pPr>
      <w:r>
        <w:rPr>
          <w:rFonts w:ascii="Times New Roman"/>
          <w:b w:val="false"/>
          <w:i w:val="false"/>
          <w:color w:val="000000"/>
          <w:sz w:val="28"/>
        </w:rPr>
        <w:t xml:space="preserve">
      Экономика Республики Казахстан подвержена опасностям, вызываемым тремя видами ценовых изменений, которые невозможно контролировать средствами внутренней политики: </w:t>
      </w:r>
    </w:p>
    <w:p>
      <w:pPr>
        <w:spacing w:after="0"/>
        <w:ind w:left="0"/>
        <w:jc w:val="both"/>
      </w:pPr>
      <w:r>
        <w:rPr>
          <w:rFonts w:ascii="Times New Roman"/>
          <w:b w:val="false"/>
          <w:i w:val="false"/>
          <w:color w:val="000000"/>
          <w:sz w:val="28"/>
        </w:rPr>
        <w:t xml:space="preserve">
      - колебания мировых товарных цен; </w:t>
      </w:r>
    </w:p>
    <w:p>
      <w:pPr>
        <w:spacing w:after="0"/>
        <w:ind w:left="0"/>
        <w:jc w:val="both"/>
      </w:pPr>
      <w:r>
        <w:rPr>
          <w:rFonts w:ascii="Times New Roman"/>
          <w:b w:val="false"/>
          <w:i w:val="false"/>
          <w:color w:val="000000"/>
          <w:sz w:val="28"/>
        </w:rPr>
        <w:t xml:space="preserve">
      - колебания валютных курсов; </w:t>
      </w:r>
    </w:p>
    <w:p>
      <w:pPr>
        <w:spacing w:after="0"/>
        <w:ind w:left="0"/>
        <w:jc w:val="both"/>
      </w:pPr>
      <w:r>
        <w:rPr>
          <w:rFonts w:ascii="Times New Roman"/>
          <w:b w:val="false"/>
          <w:i w:val="false"/>
          <w:color w:val="000000"/>
          <w:sz w:val="28"/>
        </w:rPr>
        <w:t xml:space="preserve">
      - колебания процентных ставок на мировых денежных рынках. </w:t>
      </w:r>
    </w:p>
    <w:p>
      <w:pPr>
        <w:spacing w:after="0"/>
        <w:ind w:left="0"/>
        <w:jc w:val="both"/>
      </w:pPr>
      <w:r>
        <w:rPr>
          <w:rFonts w:ascii="Times New Roman"/>
          <w:b w:val="false"/>
          <w:i w:val="false"/>
          <w:color w:val="000000"/>
          <w:sz w:val="28"/>
        </w:rPr>
        <w:t xml:space="preserve">
      Это обусловлено тем, что: </w:t>
      </w:r>
    </w:p>
    <w:p>
      <w:pPr>
        <w:spacing w:after="0"/>
        <w:ind w:left="0"/>
        <w:jc w:val="both"/>
      </w:pPr>
      <w:r>
        <w:rPr>
          <w:rFonts w:ascii="Times New Roman"/>
          <w:b w:val="false"/>
          <w:i w:val="false"/>
          <w:color w:val="000000"/>
          <w:sz w:val="28"/>
        </w:rPr>
        <w:t xml:space="preserve">
      - значительный объем в структуре производства страны занимают сырьевые товары, поставляемые на внешний рынок, прежде всего, - нефть; </w:t>
      </w:r>
    </w:p>
    <w:p>
      <w:pPr>
        <w:spacing w:after="0"/>
        <w:ind w:left="0"/>
        <w:jc w:val="both"/>
      </w:pPr>
      <w:r>
        <w:rPr>
          <w:rFonts w:ascii="Times New Roman"/>
          <w:b w:val="false"/>
          <w:i w:val="false"/>
          <w:color w:val="000000"/>
          <w:sz w:val="28"/>
        </w:rPr>
        <w:t xml:space="preserve">
      - внешний долг Казахстана выражен в различных валютах; </w:t>
      </w:r>
    </w:p>
    <w:p>
      <w:pPr>
        <w:spacing w:after="0"/>
        <w:ind w:left="0"/>
        <w:jc w:val="both"/>
      </w:pPr>
      <w:r>
        <w:rPr>
          <w:rFonts w:ascii="Times New Roman"/>
          <w:b w:val="false"/>
          <w:i w:val="false"/>
          <w:color w:val="000000"/>
          <w:sz w:val="28"/>
        </w:rPr>
        <w:t xml:space="preserve">
      - существенную часть долга составляют обязательства, заключенные на условиях плавающей процентной ставки.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Риски мировых товарных цен (на примере цен на нефть). </w:t>
      </w:r>
    </w:p>
    <w:p>
      <w:pPr>
        <w:spacing w:after="0"/>
        <w:ind w:left="0"/>
        <w:jc w:val="both"/>
      </w:pPr>
      <w:r>
        <w:rPr>
          <w:rFonts w:ascii="Times New Roman"/>
          <w:b w:val="false"/>
          <w:i w:val="false"/>
          <w:color w:val="000000"/>
          <w:sz w:val="28"/>
        </w:rPr>
        <w:t xml:space="preserve">
      Нежелательные последствия для экономики Казахстана могут быть вызваны в случае как низких, так и высоких цен на нефть. </w:t>
      </w:r>
    </w:p>
    <w:p>
      <w:pPr>
        <w:spacing w:after="0"/>
        <w:ind w:left="0"/>
        <w:jc w:val="both"/>
      </w:pPr>
      <w:r>
        <w:rPr>
          <w:rFonts w:ascii="Times New Roman"/>
          <w:b w:val="false"/>
          <w:i w:val="false"/>
          <w:color w:val="000000"/>
          <w:sz w:val="28"/>
        </w:rPr>
        <w:t xml:space="preserve">
      При снижении мировой цены на нефть ниже 19 долларов США за баррель добыча нефти на отдельных месторождениях с учетом затрат на транспортировку станет нерентабельной, что приведет к сокращению объемов добычи нефти. Поскольку приоритетным направлением иностранного капитала в Казахстане является добывающий сектор, низкие цены на энергоносители снизят инвестиционную привлекательность страны. </w:t>
      </w:r>
    </w:p>
    <w:p>
      <w:pPr>
        <w:spacing w:after="0"/>
        <w:ind w:left="0"/>
        <w:jc w:val="both"/>
      </w:pPr>
      <w:r>
        <w:rPr>
          <w:rFonts w:ascii="Times New Roman"/>
          <w:b w:val="false"/>
          <w:i w:val="false"/>
          <w:color w:val="000000"/>
          <w:sz w:val="28"/>
        </w:rPr>
        <w:t xml:space="preserve">
      Сокращение доходности нефтедобывающих предприятий приведет к сокращению объемов производства смежных отраслей экономики. В частности, это отразится на темпах роста в отраслях транспорта, торговли, связи, в сфере услуг финансового сектора. Таким образом, снизится общая производительность экономики страны, что, в конечном счете, повлечет усиление инфляционных процессов и снижение доходов государственного бюджета. </w:t>
      </w:r>
    </w:p>
    <w:p>
      <w:pPr>
        <w:spacing w:after="0"/>
        <w:ind w:left="0"/>
        <w:jc w:val="both"/>
      </w:pPr>
      <w:r>
        <w:rPr>
          <w:rFonts w:ascii="Times New Roman"/>
          <w:b w:val="false"/>
          <w:i w:val="false"/>
          <w:color w:val="000000"/>
          <w:sz w:val="28"/>
        </w:rPr>
        <w:t xml:space="preserve">
      При высоких мировых ценах на нефть будет оказываться значительное давление в сторону укрепления реального обменного курса тенге. Казахстанский рынок станет весьма привлекательным для импортеров, которые будут иметь возможность получать в Казахстане высокие доходы в своей национальной валюте. Одновременно снизится конкурентоспособность казахстанских предприятий, произойдет значительное сокращение рабочих мест. </w:t>
      </w:r>
    </w:p>
    <w:p>
      <w:pPr>
        <w:spacing w:after="0"/>
        <w:ind w:left="0"/>
        <w:jc w:val="both"/>
      </w:pPr>
      <w:r>
        <w:rPr>
          <w:rFonts w:ascii="Times New Roman"/>
          <w:b w:val="false"/>
          <w:i w:val="false"/>
          <w:color w:val="000000"/>
          <w:sz w:val="28"/>
        </w:rPr>
        <w:t xml:space="preserve">
      В результате значительного притока денежной наличности будут усиливаться монетарные факторы инфляции.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Валютные риски. </w:t>
      </w:r>
    </w:p>
    <w:p>
      <w:pPr>
        <w:spacing w:after="0"/>
        <w:ind w:left="0"/>
        <w:jc w:val="both"/>
      </w:pPr>
      <w:r>
        <w:rPr>
          <w:rFonts w:ascii="Times New Roman"/>
          <w:b w:val="false"/>
          <w:i w:val="false"/>
          <w:color w:val="000000"/>
          <w:sz w:val="28"/>
        </w:rPr>
        <w:t xml:space="preserve">
      Валютная структура внешнего заимствования Республики Казахстан в настоящее время включает доллар США, СДР, японскую йену, Евро (включая прежние долги в немецкой марке, австрийских шиллингах), швейцарский франк, английский фунт стерлингов, саудовский реал и прочие валюты. Как следствие, размер платежей по обслуживанию долга в долларовом выражении очень чувствителен к изменению кросс-курсов (курсов по отношению к доллару США). </w:t>
      </w:r>
    </w:p>
    <w:p>
      <w:pPr>
        <w:spacing w:after="0"/>
        <w:ind w:left="0"/>
        <w:jc w:val="both"/>
      </w:pPr>
      <w:r>
        <w:rPr>
          <w:rFonts w:ascii="Times New Roman"/>
          <w:b w:val="false"/>
          <w:i w:val="false"/>
          <w:color w:val="000000"/>
          <w:sz w:val="28"/>
        </w:rPr>
        <w:t xml:space="preserve">
      Необходимо отметить, что валютная структура правительственного внешнего долга недостаточно диверсифицирована. Удельный вес доллара США на 1 января 2004 года составил 76,5%, японской йены - 19,5%, специальные права заимствования (SDR) - 1,7%, евро - 0,9%, прочие - 1,3%. </w:t>
      </w:r>
    </w:p>
    <w:p>
      <w:pPr>
        <w:spacing w:after="0"/>
        <w:ind w:left="0"/>
        <w:jc w:val="both"/>
      </w:pPr>
      <w:r>
        <w:rPr>
          <w:rFonts w:ascii="Times New Roman"/>
          <w:b w:val="false"/>
          <w:i w:val="false"/>
          <w:color w:val="000000"/>
          <w:sz w:val="28"/>
        </w:rPr>
        <w:t xml:space="preserve">
      (Диаграмму смотрите на бумажном варианте)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Процентные риски. </w:t>
      </w:r>
    </w:p>
    <w:p>
      <w:pPr>
        <w:spacing w:after="0"/>
        <w:ind w:left="0"/>
        <w:jc w:val="both"/>
      </w:pPr>
      <w:r>
        <w:rPr>
          <w:rFonts w:ascii="Times New Roman"/>
          <w:b w:val="false"/>
          <w:i w:val="false"/>
          <w:color w:val="000000"/>
          <w:sz w:val="28"/>
        </w:rPr>
        <w:t xml:space="preserve">
      Значительная часть кредитов международных финансовых организаций и экспортных кредитов предоставлены Республике Казахстан на условиях плавающей процентной ставки (LIBOR, ставки международных финансовых организаций). Подверженность риску, связанному с изменением процентных ставок, велика с точки зрения абсолютных показателей: изменение базовой процентной ставки на один пункт означает изменение платежей по обслуживанию долга, включая краткосрочные. Поэтому, если зависимость от внешнего финансирования на рыночных условиях возрастает, то состояние внешней задолженности может оказаться под большим риском, связанным с изменением процентных ставок. </w:t>
      </w:r>
    </w:p>
    <w:p>
      <w:pPr>
        <w:spacing w:after="0"/>
        <w:ind w:left="0"/>
        <w:jc w:val="both"/>
      </w:pPr>
      <w:r>
        <w:rPr>
          <w:rFonts w:ascii="Times New Roman"/>
          <w:b w:val="false"/>
          <w:i w:val="false"/>
          <w:color w:val="000000"/>
          <w:sz w:val="28"/>
        </w:rPr>
        <w:t xml:space="preserve">
      К внутренним факторам можно отнести имеющиеся в настоящее время риски, препятствующие устойчивому экономическому росту и достижению важных стратегических целей. Эти риски заключаются в следующем: </w:t>
      </w:r>
    </w:p>
    <w:p>
      <w:pPr>
        <w:spacing w:after="0"/>
        <w:ind w:left="0"/>
        <w:jc w:val="both"/>
      </w:pPr>
      <w:r>
        <w:rPr>
          <w:rFonts w:ascii="Times New Roman"/>
          <w:b w:val="false"/>
          <w:i w:val="false"/>
          <w:color w:val="000000"/>
          <w:sz w:val="28"/>
        </w:rPr>
        <w:t xml:space="preserve">
      1) преобладание в экономике физически изношенного и морально устаревшего оборудования, на активное обновление которого, а также на подготовку высококвалифицированных специалистов для его обслуживания, потребуются значительные инвестиции; </w:t>
      </w:r>
    </w:p>
    <w:p>
      <w:pPr>
        <w:spacing w:after="0"/>
        <w:ind w:left="0"/>
        <w:jc w:val="both"/>
      </w:pPr>
      <w:r>
        <w:rPr>
          <w:rFonts w:ascii="Times New Roman"/>
          <w:b w:val="false"/>
          <w:i w:val="false"/>
          <w:color w:val="000000"/>
          <w:sz w:val="28"/>
        </w:rPr>
        <w:t xml:space="preserve">
      2) низкая конкурентоспособность основной массы продукции, особенно средств производства; </w:t>
      </w:r>
    </w:p>
    <w:p>
      <w:pPr>
        <w:spacing w:after="0"/>
        <w:ind w:left="0"/>
        <w:jc w:val="both"/>
      </w:pPr>
      <w:r>
        <w:rPr>
          <w:rFonts w:ascii="Times New Roman"/>
          <w:b w:val="false"/>
          <w:i w:val="false"/>
          <w:color w:val="000000"/>
          <w:sz w:val="28"/>
        </w:rPr>
        <w:t xml:space="preserve">
      3) отсутствие достаточной конкуренции на внутреннем рынке товаров и услуг. </w:t>
      </w:r>
    </w:p>
    <w:p>
      <w:pPr>
        <w:spacing w:after="0"/>
        <w:ind w:left="0"/>
        <w:jc w:val="both"/>
      </w:pPr>
      <w:r>
        <w:rPr>
          <w:rFonts w:ascii="Times New Roman"/>
          <w:b w:val="false"/>
          <w:i w:val="false"/>
          <w:color w:val="000000"/>
          <w:sz w:val="28"/>
        </w:rPr>
        <w:t xml:space="preserve">
      На предупреждение возможных негативных последствий фискальных рисков направлена государственная политика накопления средств в Национальном фонде и их размещения за пределами страны, управления государственным и гарантированным государством заимствованием и долгом, </w:t>
      </w:r>
      <w:r>
        <w:rPr>
          <w:rFonts w:ascii="Times New Roman"/>
          <w:b w:val="false"/>
          <w:i w:val="false"/>
          <w:color w:val="000000"/>
          <w:sz w:val="28"/>
        </w:rPr>
        <w:t>Стратегия</w:t>
      </w:r>
      <w:r>
        <w:rPr>
          <w:rFonts w:ascii="Times New Roman"/>
          <w:b w:val="false"/>
          <w:i w:val="false"/>
          <w:color w:val="000000"/>
          <w:sz w:val="28"/>
        </w:rPr>
        <w:t xml:space="preserve"> индустриально-инновационного развития Республики Казахстан на 2003-2015 годы. </w:t>
      </w:r>
    </w:p>
    <w:bookmarkStart w:name="z41" w:id="34"/>
    <w:p>
      <w:pPr>
        <w:spacing w:after="0"/>
        <w:ind w:left="0"/>
        <w:jc w:val="left"/>
      </w:pPr>
      <w:r>
        <w:rPr>
          <w:rFonts w:ascii="Times New Roman"/>
          <w:b/>
          <w:i w:val="false"/>
          <w:color w:val="000000"/>
        </w:rPr>
        <w:t xml:space="preserve"> 5. Уточнение среднесрочной фискальной политики</w:t>
      </w:r>
      <w:r>
        <w:br/>
      </w:r>
      <w:r>
        <w:rPr>
          <w:rFonts w:ascii="Times New Roman"/>
          <w:b/>
          <w:i w:val="false"/>
          <w:color w:val="000000"/>
        </w:rPr>
        <w:t xml:space="preserve">Правительства Республики Казахстан на 2005-2007 годы &lt;*&gt; </w:t>
      </w:r>
    </w:p>
    <w:bookmarkEnd w:id="34"/>
    <w:p>
      <w:pPr>
        <w:spacing w:after="0"/>
        <w:ind w:left="0"/>
        <w:jc w:val="both"/>
      </w:pPr>
      <w:r>
        <w:rPr>
          <w:rFonts w:ascii="Times New Roman"/>
          <w:b w:val="false"/>
          <w:i w:val="false"/>
          <w:color w:val="ff0000"/>
          <w:sz w:val="28"/>
        </w:rPr>
        <w:t xml:space="preserve">
      Сноска. Дополнено разделом 5 - постановлением Правительства РК от 12 апреля 2005 г. </w:t>
      </w:r>
      <w:r>
        <w:rPr>
          <w:rFonts w:ascii="Times New Roman"/>
          <w:b w:val="false"/>
          <w:i w:val="false"/>
          <w:color w:val="ff0000"/>
          <w:sz w:val="28"/>
        </w:rPr>
        <w:t xml:space="preserve">N 333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Итоги исполнения государственного бюджета за 2004 год, уточнение важнейших макроэкономических показателей на 2005-2007 годы и выступление Главы государства 18 февраля 2005 года на совместном заседании палат Парламента Республики Казахстан с </w:t>
      </w:r>
      <w:r>
        <w:rPr>
          <w:rFonts w:ascii="Times New Roman"/>
          <w:b w:val="false"/>
          <w:i w:val="false"/>
          <w:color w:val="000000"/>
          <w:sz w:val="28"/>
        </w:rPr>
        <w:t xml:space="preserve">Посланием </w:t>
      </w:r>
      <w:r>
        <w:rPr>
          <w:rFonts w:ascii="Times New Roman"/>
          <w:b w:val="false"/>
          <w:i w:val="false"/>
          <w:color w:val="000000"/>
          <w:sz w:val="28"/>
        </w:rPr>
        <w:t xml:space="preserve">народу Казахстана "Казахстан на пути ускоренной экономической, социальной и политической модернизации" явились основанием для уточнения среднесрочной фискальной политики Правительства Республики Казахстан на 2005-2007 годы (далее - утвержденная среднесрочная фискальная политика). </w:t>
      </w:r>
    </w:p>
    <w:p>
      <w:pPr>
        <w:spacing w:after="0"/>
        <w:ind w:left="0"/>
        <w:jc w:val="both"/>
      </w:pPr>
      <w:r>
        <w:rPr>
          <w:rFonts w:ascii="Times New Roman"/>
          <w:b w:val="false"/>
          <w:i w:val="false"/>
          <w:color w:val="000000"/>
          <w:sz w:val="28"/>
        </w:rPr>
        <w:t xml:space="preserve">
      Кроме того, при рассмотрении в Парламенте Республики Казахстан  </w:t>
      </w:r>
      <w:r>
        <w:rPr>
          <w:rFonts w:ascii="Times New Roman"/>
          <w:b w:val="false"/>
          <w:i w:val="false"/>
          <w:color w:val="000000"/>
          <w:sz w:val="28"/>
        </w:rPr>
        <w:t xml:space="preserve">проекта </w:t>
      </w:r>
      <w:r>
        <w:rPr>
          <w:rFonts w:ascii="Times New Roman"/>
          <w:b w:val="false"/>
          <w:i w:val="false"/>
          <w:color w:val="000000"/>
          <w:sz w:val="28"/>
        </w:rPr>
        <w:t xml:space="preserve">Закона Республики Казахстан "О республиканском бюджете на 2005 год" были внесены изменения в фискальную политику Правительства Республики Казахстан и данный законопроект.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Проект </w:t>
      </w:r>
      <w:r>
        <w:rPr>
          <w:rFonts w:ascii="Times New Roman"/>
          <w:b w:val="false"/>
          <w:i w:val="false"/>
          <w:color w:val="000000"/>
          <w:sz w:val="28"/>
        </w:rPr>
        <w:t xml:space="preserve">Закона Республики Казахстан "О республиканском бюджете на 2005 год" был разработан на основе </w:t>
      </w:r>
      <w:r>
        <w:rPr>
          <w:rFonts w:ascii="Times New Roman"/>
          <w:b w:val="false"/>
          <w:i w:val="false"/>
          <w:color w:val="000000"/>
          <w:sz w:val="28"/>
        </w:rPr>
        <w:t xml:space="preserve">Бюджетного кодекса </w:t>
      </w:r>
      <w:r>
        <w:rPr>
          <w:rFonts w:ascii="Times New Roman"/>
          <w:b w:val="false"/>
          <w:i w:val="false"/>
          <w:color w:val="000000"/>
          <w:sz w:val="28"/>
        </w:rPr>
        <w:t xml:space="preserve">, Среднесрочного плана социально-экономического развития Республики Казахстан на 2005-2007 годы, утвержденного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31 августа 2004 года N 917 и утвержденной среднесрочной фискальной политики, представленной в разделах 2 и 3. </w:t>
      </w:r>
    </w:p>
    <w:p>
      <w:pPr>
        <w:spacing w:after="0"/>
        <w:ind w:left="0"/>
        <w:jc w:val="both"/>
      </w:pPr>
      <w:r>
        <w:rPr>
          <w:rFonts w:ascii="Times New Roman"/>
          <w:b w:val="false"/>
          <w:i w:val="false"/>
          <w:color w:val="000000"/>
          <w:sz w:val="28"/>
        </w:rPr>
        <w:t xml:space="preserve">
      Параметры проекта республиканского бюджета на 2005 год составляли: поступления - 1135,8 млрд. тенге (19,4 % к ВВП), расходы - 1223,6 млрд. тенге (20,9 % к ВВП). Дефицит планировался в размере 87,8 млрд. тенге или 1,5 % к прогнозируемому уровню ВВП (5850 млрд. тенге). </w:t>
      </w:r>
    </w:p>
    <w:p>
      <w:pPr>
        <w:spacing w:after="0"/>
        <w:ind w:left="0"/>
        <w:jc w:val="both"/>
      </w:pPr>
      <w:r>
        <w:rPr>
          <w:rFonts w:ascii="Times New Roman"/>
          <w:b w:val="false"/>
          <w:i w:val="false"/>
          <w:color w:val="000000"/>
          <w:sz w:val="28"/>
        </w:rPr>
        <w:t xml:space="preserve">
      В результате рассмотрения в Парламенте Республики Казахстан проекта республиканского бюджета на 2005 год доходная часть была увеличена на 5,055 млрд. тенге за счет внесенных изменений в налоговое законодательство по корпоративному подоходному налогу и налогу на добавленную стоимость. </w:t>
      </w:r>
    </w:p>
    <w:p>
      <w:pPr>
        <w:spacing w:after="0"/>
        <w:ind w:left="0"/>
        <w:jc w:val="both"/>
      </w:pPr>
      <w:r>
        <w:rPr>
          <w:rFonts w:ascii="Times New Roman"/>
          <w:b w:val="false"/>
          <w:i w:val="false"/>
          <w:color w:val="000000"/>
          <w:sz w:val="28"/>
        </w:rPr>
        <w:t xml:space="preserve">
      Дефицит республиканского бюджета был увеличен на 13,7 млрд. тенге и составил 101,4 млрд. тенге или 1,7 % к ВВП. </w:t>
      </w:r>
    </w:p>
    <w:p>
      <w:pPr>
        <w:spacing w:after="0"/>
        <w:ind w:left="0"/>
        <w:jc w:val="both"/>
      </w:pPr>
      <w:r>
        <w:rPr>
          <w:rFonts w:ascii="Times New Roman"/>
          <w:b w:val="false"/>
          <w:i w:val="false"/>
          <w:color w:val="000000"/>
          <w:sz w:val="28"/>
        </w:rPr>
        <w:t xml:space="preserve">
      Дополнительные объемы финансовых средств, поступившие за счет увеличения доходной части бюджета, сокращения отдельных видов расходов, а также увеличения дефицита бюджета, были направлены на: </w:t>
      </w:r>
    </w:p>
    <w:p>
      <w:pPr>
        <w:spacing w:after="0"/>
        <w:ind w:left="0"/>
        <w:jc w:val="both"/>
      </w:pPr>
      <w:r>
        <w:rPr>
          <w:rFonts w:ascii="Times New Roman"/>
          <w:b w:val="false"/>
          <w:i w:val="false"/>
          <w:color w:val="000000"/>
          <w:sz w:val="28"/>
        </w:rPr>
        <w:t xml:space="preserve">
      сейсмоусиление объектов образования и здравоохранения в городе Алматы; </w:t>
      </w:r>
    </w:p>
    <w:p>
      <w:pPr>
        <w:spacing w:after="0"/>
        <w:ind w:left="0"/>
        <w:jc w:val="both"/>
      </w:pPr>
      <w:r>
        <w:rPr>
          <w:rFonts w:ascii="Times New Roman"/>
          <w:b w:val="false"/>
          <w:i w:val="false"/>
          <w:color w:val="000000"/>
          <w:sz w:val="28"/>
        </w:rPr>
        <w:t xml:space="preserve">
      увеличение специальных государственных пособий труженикам тыла до 1 месячного расчетного показателя; </w:t>
      </w:r>
    </w:p>
    <w:p>
      <w:pPr>
        <w:spacing w:after="0"/>
        <w:ind w:left="0"/>
        <w:jc w:val="both"/>
      </w:pPr>
      <w:r>
        <w:rPr>
          <w:rFonts w:ascii="Times New Roman"/>
          <w:b w:val="false"/>
          <w:i w:val="false"/>
          <w:color w:val="000000"/>
          <w:sz w:val="28"/>
        </w:rPr>
        <w:t xml:space="preserve">
      строительство и реконструкцию объектов питьевого водоснабжения сельских населенных пунктов; </w:t>
      </w:r>
    </w:p>
    <w:p>
      <w:pPr>
        <w:spacing w:after="0"/>
        <w:ind w:left="0"/>
        <w:jc w:val="both"/>
      </w:pPr>
      <w:r>
        <w:rPr>
          <w:rFonts w:ascii="Times New Roman"/>
          <w:b w:val="false"/>
          <w:i w:val="false"/>
          <w:color w:val="000000"/>
          <w:sz w:val="28"/>
        </w:rPr>
        <w:t xml:space="preserve">
      строительство объектов образования; </w:t>
      </w:r>
    </w:p>
    <w:p>
      <w:pPr>
        <w:spacing w:after="0"/>
        <w:ind w:left="0"/>
        <w:jc w:val="both"/>
      </w:pPr>
      <w:r>
        <w:rPr>
          <w:rFonts w:ascii="Times New Roman"/>
          <w:b w:val="false"/>
          <w:i w:val="false"/>
          <w:color w:val="000000"/>
          <w:sz w:val="28"/>
        </w:rPr>
        <w:t xml:space="preserve">
      развитие транспортной инфраструктуры в городе Астане; </w:t>
      </w:r>
    </w:p>
    <w:p>
      <w:pPr>
        <w:spacing w:after="0"/>
        <w:ind w:left="0"/>
        <w:jc w:val="both"/>
      </w:pPr>
      <w:r>
        <w:rPr>
          <w:rFonts w:ascii="Times New Roman"/>
          <w:b w:val="false"/>
          <w:i w:val="false"/>
          <w:color w:val="000000"/>
          <w:sz w:val="28"/>
        </w:rPr>
        <w:t xml:space="preserve">
      обеспечение стабильного энергоснабжения потребителей Южного Казахстана. </w:t>
      </w:r>
    </w:p>
    <w:p>
      <w:pPr>
        <w:spacing w:after="0"/>
        <w:ind w:left="0"/>
        <w:jc w:val="both"/>
      </w:pPr>
      <w:r>
        <w:rPr>
          <w:rFonts w:ascii="Times New Roman"/>
          <w:b w:val="false"/>
          <w:i w:val="false"/>
          <w:color w:val="000000"/>
          <w:sz w:val="28"/>
        </w:rPr>
        <w:t xml:space="preserve">
      Кроме того, во исполнение поручения Главы государства в республиканском бюджете на 2005 год 13,2 млрд. тенге были направлены на создание межгосударственного инвестиционного банка. Участие Республики Казахстан в уставном капитале банка будет способствовать становлению и развитию рыночной экономики государств-участников банка, экономическому росту и расширению взаимных торгово-экономических связей путем осуществления инвестиционной деятельности. </w:t>
      </w:r>
    </w:p>
    <w:p>
      <w:pPr>
        <w:spacing w:after="0"/>
        <w:ind w:left="0"/>
        <w:jc w:val="both"/>
      </w:pPr>
      <w:r>
        <w:rPr>
          <w:rFonts w:ascii="Times New Roman"/>
          <w:b w:val="false"/>
          <w:i w:val="false"/>
          <w:color w:val="000000"/>
          <w:sz w:val="28"/>
        </w:rPr>
        <w:t xml:space="preserve">
      В целом расходная часть (затраты и приобретение финансовых активов) проекта бюджета была увеличена на 18,7 млрд. тенге. </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 xml:space="preserve">Бюджетным кодексом </w:t>
      </w:r>
      <w:r>
        <w:rPr>
          <w:rFonts w:ascii="Times New Roman"/>
          <w:b w:val="false"/>
          <w:i w:val="false"/>
          <w:color w:val="000000"/>
          <w:sz w:val="28"/>
        </w:rPr>
        <w:t xml:space="preserve">республиканский бюджет на 2005 год сформирован по новой структуре бюджета и утвержден в следующих объемах: </w:t>
      </w:r>
    </w:p>
    <w:p>
      <w:pPr>
        <w:spacing w:after="0"/>
        <w:ind w:left="0"/>
        <w:jc w:val="both"/>
      </w:pPr>
      <w:r>
        <w:rPr>
          <w:rFonts w:ascii="Times New Roman"/>
          <w:b w:val="false"/>
          <w:i w:val="false"/>
          <w:color w:val="000000"/>
          <w:sz w:val="28"/>
        </w:rPr>
        <w:t xml:space="preserve">
      1) доходы - 1128,4 млрд. тенге или 19,3 % к ВВП, в том числе налоговые поступления - 984,2 млрд. тенге; </w:t>
      </w:r>
    </w:p>
    <w:p>
      <w:pPr>
        <w:spacing w:after="0"/>
        <w:ind w:left="0"/>
        <w:jc w:val="both"/>
      </w:pPr>
      <w:r>
        <w:rPr>
          <w:rFonts w:ascii="Times New Roman"/>
          <w:b w:val="false"/>
          <w:i w:val="false"/>
          <w:color w:val="000000"/>
          <w:sz w:val="28"/>
        </w:rPr>
        <w:t xml:space="preserve">
      2) затраты - 1089,5 млрд. тенге или 18,6 % к ВВП; </w:t>
      </w:r>
    </w:p>
    <w:p>
      <w:pPr>
        <w:spacing w:after="0"/>
        <w:ind w:left="0"/>
        <w:jc w:val="both"/>
      </w:pPr>
      <w:r>
        <w:rPr>
          <w:rFonts w:ascii="Times New Roman"/>
          <w:b w:val="false"/>
          <w:i w:val="false"/>
          <w:color w:val="000000"/>
          <w:sz w:val="28"/>
        </w:rPr>
        <w:t xml:space="preserve">
      3) операционное сальдо (разница между доходами и затратами) - 39,0 млрд. тенге; </w:t>
      </w:r>
    </w:p>
    <w:p>
      <w:pPr>
        <w:spacing w:after="0"/>
        <w:ind w:left="0"/>
        <w:jc w:val="both"/>
      </w:pPr>
      <w:r>
        <w:rPr>
          <w:rFonts w:ascii="Times New Roman"/>
          <w:b w:val="false"/>
          <w:i w:val="false"/>
          <w:color w:val="000000"/>
          <w:sz w:val="28"/>
        </w:rPr>
        <w:t xml:space="preserve">
      4) чистое бюджетное кредитование - 54,1 млрд. тенге; </w:t>
      </w:r>
    </w:p>
    <w:p>
      <w:pPr>
        <w:spacing w:after="0"/>
        <w:ind w:left="0"/>
        <w:jc w:val="both"/>
      </w:pPr>
      <w:r>
        <w:rPr>
          <w:rFonts w:ascii="Times New Roman"/>
          <w:b w:val="false"/>
          <w:i w:val="false"/>
          <w:color w:val="000000"/>
          <w:sz w:val="28"/>
        </w:rPr>
        <w:t xml:space="preserve">
      5) сальдо по операциям с финансовыми активами - 86,3 млрд. тенге; </w:t>
      </w:r>
    </w:p>
    <w:p>
      <w:pPr>
        <w:spacing w:after="0"/>
        <w:ind w:left="0"/>
        <w:jc w:val="both"/>
      </w:pPr>
      <w:r>
        <w:rPr>
          <w:rFonts w:ascii="Times New Roman"/>
          <w:b w:val="false"/>
          <w:i w:val="false"/>
          <w:color w:val="000000"/>
          <w:sz w:val="28"/>
        </w:rPr>
        <w:t xml:space="preserve">
      6) дефицит бюджета - 101,4 млрд. тенге или 1,7 % к ВВП. </w:t>
      </w:r>
    </w:p>
    <w:p>
      <w:pPr>
        <w:spacing w:after="0"/>
        <w:ind w:left="0"/>
        <w:jc w:val="both"/>
      </w:pPr>
      <w:r>
        <w:rPr>
          <w:rFonts w:ascii="Times New Roman"/>
          <w:b w:val="false"/>
          <w:i w:val="false"/>
          <w:color w:val="000000"/>
          <w:sz w:val="28"/>
        </w:rPr>
        <w:t xml:space="preserve">
      В таблице 6 приведены основные параметры проекта республиканского бюджета на 2005 год, представленного на рассмотрение Мажилиса Парламента Республики Казахстан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31 августа 2004 года N 920, республиканского бюджета на 2005 год, утвержденного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2 декабря 2004 года "О республиканском бюджете на 2005 год", и принятые Парламентом Республики Казахстан поправки к проекту бюджета. </w:t>
      </w:r>
    </w:p>
    <w:p>
      <w:pPr>
        <w:spacing w:after="0"/>
        <w:ind w:left="0"/>
        <w:jc w:val="both"/>
      </w:pPr>
      <w:r>
        <w:rPr>
          <w:rFonts w:ascii="Times New Roman"/>
          <w:b w:val="false"/>
          <w:i w:val="false"/>
          <w:color w:val="000000"/>
          <w:sz w:val="28"/>
        </w:rPr>
        <w:t xml:space="preserve">
      Таблица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Утвержденный республиканский бюджет на 2005 год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2471"/>
        <w:gridCol w:w="1744"/>
        <w:gridCol w:w="3266"/>
        <w:gridCol w:w="2235"/>
        <w:gridCol w:w="1746"/>
      </w:tblGrid>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 </w:t>
            </w:r>
          </w:p>
          <w:p>
            <w:pPr>
              <w:spacing w:after="20"/>
              <w:ind w:left="20"/>
              <w:jc w:val="both"/>
            </w:pPr>
            <w:r>
              <w:rPr>
                <w:rFonts w:ascii="Times New Roman"/>
                <w:b w:val="false"/>
                <w:i w:val="false"/>
                <w:color w:val="000000"/>
                <w:sz w:val="20"/>
              </w:rPr>
              <w:t xml:space="preserve">
республиканского </w:t>
            </w:r>
          </w:p>
          <w:p>
            <w:pPr>
              <w:spacing w:after="20"/>
              <w:ind w:left="20"/>
              <w:jc w:val="both"/>
            </w:pPr>
            <w:r>
              <w:rPr>
                <w:rFonts w:ascii="Times New Roman"/>
                <w:b w:val="false"/>
                <w:i w:val="false"/>
                <w:color w:val="000000"/>
                <w:sz w:val="20"/>
              </w:rPr>
              <w:t xml:space="preserve">
бюджета, внесенный </w:t>
            </w:r>
          </w:p>
          <w:p>
            <w:pPr>
              <w:spacing w:after="20"/>
              <w:ind w:left="20"/>
              <w:jc w:val="both"/>
            </w:pPr>
            <w:r>
              <w:rPr>
                <w:rFonts w:ascii="Times New Roman"/>
                <w:b w:val="false"/>
                <w:i w:val="false"/>
                <w:color w:val="000000"/>
                <w:sz w:val="20"/>
              </w:rPr>
              <w:t xml:space="preserve">
в Парламент </w:t>
            </w:r>
          </w:p>
          <w:p>
            <w:pPr>
              <w:spacing w:after="20"/>
              <w:ind w:left="20"/>
              <w:jc w:val="both"/>
            </w:pPr>
            <w:r>
              <w:rPr>
                <w:rFonts w:ascii="Times New Roman"/>
                <w:b w:val="false"/>
                <w:i w:val="false"/>
                <w:color w:val="000000"/>
                <w:sz w:val="20"/>
              </w:rPr>
              <w:t xml:space="preserve">
Республики </w:t>
            </w:r>
          </w:p>
          <w:p>
            <w:pPr>
              <w:spacing w:after="20"/>
              <w:ind w:left="20"/>
              <w:jc w:val="both"/>
            </w:pPr>
            <w:r>
              <w:rPr>
                <w:rFonts w:ascii="Times New Roman"/>
                <w:b w:val="false"/>
                <w:i w:val="false"/>
                <w:color w:val="000000"/>
                <w:sz w:val="20"/>
              </w:rPr>
              <w:t xml:space="preserve">
Казахстан 31 августа 2004 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ЗРК "О   </w:t>
            </w:r>
          </w:p>
          <w:p>
            <w:pPr>
              <w:spacing w:after="20"/>
              <w:ind w:left="20"/>
              <w:jc w:val="both"/>
            </w:pPr>
            <w:r>
              <w:rPr>
                <w:rFonts w:ascii="Times New Roman"/>
                <w:b w:val="false"/>
                <w:i w:val="false"/>
                <w:color w:val="000000"/>
                <w:sz w:val="20"/>
              </w:rPr>
              <w:t xml:space="preserve">
республиканском </w:t>
            </w:r>
          </w:p>
          <w:p>
            <w:pPr>
              <w:spacing w:after="20"/>
              <w:ind w:left="20"/>
              <w:jc w:val="both"/>
            </w:pPr>
            <w:r>
              <w:rPr>
                <w:rFonts w:ascii="Times New Roman"/>
                <w:b w:val="false"/>
                <w:i w:val="false"/>
                <w:color w:val="000000"/>
                <w:sz w:val="20"/>
              </w:rPr>
              <w:t xml:space="preserve">
бюджете на 2005 год" от 2 декабря 2004 г.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поправки к </w:t>
            </w:r>
          </w:p>
          <w:p>
            <w:pPr>
              <w:spacing w:after="20"/>
              <w:ind w:left="20"/>
              <w:jc w:val="both"/>
            </w:pPr>
            <w:r>
              <w:rPr>
                <w:rFonts w:ascii="Times New Roman"/>
                <w:b w:val="false"/>
                <w:i w:val="false"/>
                <w:color w:val="000000"/>
                <w:sz w:val="20"/>
              </w:rPr>
              <w:t xml:space="preserve">
проекту </w:t>
            </w:r>
          </w:p>
          <w:p>
            <w:pPr>
              <w:spacing w:after="20"/>
              <w:ind w:left="20"/>
              <w:jc w:val="both"/>
            </w:pPr>
            <w:r>
              <w:rPr>
                <w:rFonts w:ascii="Times New Roman"/>
                <w:b w:val="false"/>
                <w:i w:val="false"/>
                <w:color w:val="000000"/>
                <w:sz w:val="20"/>
              </w:rPr>
              <w:t xml:space="preserve">
бюджета, </w:t>
            </w:r>
          </w:p>
          <w:p>
            <w:pPr>
              <w:spacing w:after="20"/>
              <w:ind w:left="20"/>
              <w:jc w:val="both"/>
            </w:pPr>
            <w:r>
              <w:rPr>
                <w:rFonts w:ascii="Times New Roman"/>
                <w:b w:val="false"/>
                <w:i w:val="false"/>
                <w:color w:val="000000"/>
                <w:sz w:val="20"/>
              </w:rPr>
              <w:t xml:space="preserve">
млрд. </w:t>
            </w:r>
          </w:p>
          <w:p>
            <w:pPr>
              <w:spacing w:after="20"/>
              <w:ind w:left="20"/>
              <w:jc w:val="both"/>
            </w:pPr>
            <w:r>
              <w:rPr>
                <w:rFonts w:ascii="Times New Roman"/>
                <w:b w:val="false"/>
                <w:i w:val="false"/>
                <w:color w:val="000000"/>
                <w:sz w:val="20"/>
              </w:rPr>
              <w:t xml:space="preserve">
тенге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млрд. тенге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 ВВП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млрд.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 ВВП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1123,4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1128,4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Налоговые </w:t>
            </w:r>
          </w:p>
          <w:p>
            <w:pPr>
              <w:spacing w:after="20"/>
              <w:ind w:left="20"/>
              <w:jc w:val="both"/>
            </w:pPr>
            <w:r>
              <w:rPr>
                <w:rFonts w:ascii="Times New Roman"/>
                <w:b w:val="false"/>
                <w:i w:val="false"/>
                <w:color w:val="000000"/>
                <w:sz w:val="20"/>
              </w:rPr>
              <w:t xml:space="preserve">
поступления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979,2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984,2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Неналоговые </w:t>
            </w:r>
          </w:p>
          <w:p>
            <w:pPr>
              <w:spacing w:after="20"/>
              <w:ind w:left="20"/>
              <w:jc w:val="both"/>
            </w:pPr>
            <w:r>
              <w:rPr>
                <w:rFonts w:ascii="Times New Roman"/>
                <w:b w:val="false"/>
                <w:i w:val="false"/>
                <w:color w:val="000000"/>
                <w:sz w:val="20"/>
              </w:rPr>
              <w:t xml:space="preserve">
поступления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36,9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37,0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1075,5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1089,5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Операционное </w:t>
            </w:r>
          </w:p>
          <w:p>
            <w:pPr>
              <w:spacing w:after="20"/>
              <w:ind w:left="20"/>
              <w:jc w:val="both"/>
            </w:pPr>
            <w:r>
              <w:rPr>
                <w:rFonts w:ascii="Times New Roman"/>
                <w:b w:val="false"/>
                <w:i w:val="false"/>
                <w:color w:val="000000"/>
                <w:sz w:val="20"/>
              </w:rPr>
              <w:t xml:space="preserve">
сальдо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47,9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Чистое </w:t>
            </w:r>
          </w:p>
          <w:p>
            <w:pPr>
              <w:spacing w:after="20"/>
              <w:ind w:left="20"/>
              <w:jc w:val="both"/>
            </w:pPr>
            <w:r>
              <w:rPr>
                <w:rFonts w:ascii="Times New Roman"/>
                <w:b w:val="false"/>
                <w:i w:val="false"/>
                <w:color w:val="000000"/>
                <w:sz w:val="20"/>
              </w:rPr>
              <w:t xml:space="preserve">
бюджетное </w:t>
            </w:r>
          </w:p>
          <w:p>
            <w:pPr>
              <w:spacing w:after="20"/>
              <w:ind w:left="20"/>
              <w:jc w:val="both"/>
            </w:pPr>
            <w:r>
              <w:rPr>
                <w:rFonts w:ascii="Times New Roman"/>
                <w:b w:val="false"/>
                <w:i w:val="false"/>
                <w:color w:val="000000"/>
                <w:sz w:val="20"/>
              </w:rPr>
              <w:t xml:space="preserve">
кредитование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54,1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0,9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54,1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0,9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w:t>
            </w:r>
          </w:p>
          <w:p>
            <w:pPr>
              <w:spacing w:after="20"/>
              <w:ind w:left="20"/>
              <w:jc w:val="both"/>
            </w:pPr>
            <w:r>
              <w:rPr>
                <w:rFonts w:ascii="Times New Roman"/>
                <w:b w:val="false"/>
                <w:i w:val="false"/>
                <w:color w:val="000000"/>
                <w:sz w:val="20"/>
              </w:rPr>
              <w:t xml:space="preserve">
кредиты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64,5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64,5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w:t>
            </w:r>
          </w:p>
          <w:p>
            <w:pPr>
              <w:spacing w:after="20"/>
              <w:ind w:left="20"/>
              <w:jc w:val="both"/>
            </w:pPr>
            <w:r>
              <w:rPr>
                <w:rFonts w:ascii="Times New Roman"/>
                <w:b w:val="false"/>
                <w:i w:val="false"/>
                <w:color w:val="000000"/>
                <w:sz w:val="20"/>
              </w:rPr>
              <w:t xml:space="preserve">
бюджетных </w:t>
            </w:r>
          </w:p>
          <w:p>
            <w:pPr>
              <w:spacing w:after="20"/>
              <w:ind w:left="20"/>
              <w:jc w:val="both"/>
            </w:pPr>
            <w:r>
              <w:rPr>
                <w:rFonts w:ascii="Times New Roman"/>
                <w:b w:val="false"/>
                <w:i w:val="false"/>
                <w:color w:val="000000"/>
                <w:sz w:val="20"/>
              </w:rPr>
              <w:t xml:space="preserve">
кредитов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10,4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0,2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10,4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0,2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Сальдо по </w:t>
            </w:r>
          </w:p>
          <w:p>
            <w:pPr>
              <w:spacing w:after="20"/>
              <w:ind w:left="20"/>
              <w:jc w:val="both"/>
            </w:pPr>
            <w:r>
              <w:rPr>
                <w:rFonts w:ascii="Times New Roman"/>
                <w:b w:val="false"/>
                <w:i w:val="false"/>
                <w:color w:val="000000"/>
                <w:sz w:val="20"/>
              </w:rPr>
              <w:t xml:space="preserve">
операциям </w:t>
            </w:r>
          </w:p>
          <w:p>
            <w:pPr>
              <w:spacing w:after="20"/>
              <w:ind w:left="20"/>
              <w:jc w:val="both"/>
            </w:pPr>
            <w:r>
              <w:rPr>
                <w:rFonts w:ascii="Times New Roman"/>
                <w:b w:val="false"/>
                <w:i w:val="false"/>
                <w:color w:val="000000"/>
                <w:sz w:val="20"/>
              </w:rPr>
              <w:t xml:space="preserve">
с финансовыми </w:t>
            </w:r>
          </w:p>
          <w:p>
            <w:pPr>
              <w:spacing w:after="20"/>
              <w:ind w:left="20"/>
              <w:jc w:val="both"/>
            </w:pPr>
            <w:r>
              <w:rPr>
                <w:rFonts w:ascii="Times New Roman"/>
                <w:b w:val="false"/>
                <w:i w:val="false"/>
                <w:color w:val="000000"/>
                <w:sz w:val="20"/>
              </w:rPr>
              <w:t xml:space="preserve">
активами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81,5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1,4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86,3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1,5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4,8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Приобретение </w:t>
            </w:r>
          </w:p>
          <w:p>
            <w:pPr>
              <w:spacing w:after="20"/>
              <w:ind w:left="20"/>
              <w:jc w:val="both"/>
            </w:pPr>
            <w:r>
              <w:rPr>
                <w:rFonts w:ascii="Times New Roman"/>
                <w:b w:val="false"/>
                <w:i w:val="false"/>
                <w:color w:val="000000"/>
                <w:sz w:val="20"/>
              </w:rPr>
              <w:t xml:space="preserve">
финансовых </w:t>
            </w:r>
          </w:p>
          <w:p>
            <w:pPr>
              <w:spacing w:after="20"/>
              <w:ind w:left="20"/>
              <w:jc w:val="both"/>
            </w:pPr>
            <w:r>
              <w:rPr>
                <w:rFonts w:ascii="Times New Roman"/>
                <w:b w:val="false"/>
                <w:i w:val="false"/>
                <w:color w:val="000000"/>
                <w:sz w:val="20"/>
              </w:rPr>
              <w:t xml:space="preserve">
активов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83,5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1,4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88,3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1,5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4,8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w:t>
            </w:r>
          </w:p>
          <w:p>
            <w:pPr>
              <w:spacing w:after="20"/>
              <w:ind w:left="20"/>
              <w:jc w:val="both"/>
            </w:pPr>
            <w:r>
              <w:rPr>
                <w:rFonts w:ascii="Times New Roman"/>
                <w:b w:val="false"/>
                <w:i w:val="false"/>
                <w:color w:val="000000"/>
                <w:sz w:val="20"/>
              </w:rPr>
              <w:t xml:space="preserve">
от продажи </w:t>
            </w:r>
          </w:p>
          <w:p>
            <w:pPr>
              <w:spacing w:after="20"/>
              <w:ind w:left="20"/>
              <w:jc w:val="both"/>
            </w:pPr>
            <w:r>
              <w:rPr>
                <w:rFonts w:ascii="Times New Roman"/>
                <w:b w:val="false"/>
                <w:i w:val="false"/>
                <w:color w:val="000000"/>
                <w:sz w:val="20"/>
              </w:rPr>
              <w:t xml:space="preserve">
финансовых </w:t>
            </w:r>
          </w:p>
          <w:p>
            <w:pPr>
              <w:spacing w:after="20"/>
              <w:ind w:left="20"/>
              <w:jc w:val="both"/>
            </w:pPr>
            <w:r>
              <w:rPr>
                <w:rFonts w:ascii="Times New Roman"/>
                <w:b w:val="false"/>
                <w:i w:val="false"/>
                <w:color w:val="000000"/>
                <w:sz w:val="20"/>
              </w:rPr>
              <w:t xml:space="preserve">
активов </w:t>
            </w:r>
          </w:p>
          <w:p>
            <w:pPr>
              <w:spacing w:after="20"/>
              <w:ind w:left="20"/>
              <w:jc w:val="both"/>
            </w:pPr>
            <w:r>
              <w:rPr>
                <w:rFonts w:ascii="Times New Roman"/>
                <w:b w:val="false"/>
                <w:i w:val="false"/>
                <w:color w:val="000000"/>
                <w:sz w:val="20"/>
              </w:rPr>
              <w:t xml:space="preserve">
государства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2,0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2,0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Дефицит </w:t>
            </w:r>
          </w:p>
          <w:p>
            <w:pPr>
              <w:spacing w:after="20"/>
              <w:ind w:left="20"/>
              <w:jc w:val="both"/>
            </w:pPr>
            <w:r>
              <w:rPr>
                <w:rFonts w:ascii="Times New Roman"/>
                <w:b w:val="false"/>
                <w:i w:val="false"/>
                <w:color w:val="000000"/>
                <w:sz w:val="20"/>
              </w:rPr>
              <w:t xml:space="preserve">
(профицит) </w:t>
            </w:r>
          </w:p>
          <w:p>
            <w:pPr>
              <w:spacing w:after="20"/>
              <w:ind w:left="20"/>
              <w:jc w:val="both"/>
            </w:pPr>
            <w:r>
              <w:rPr>
                <w:rFonts w:ascii="Times New Roman"/>
                <w:b w:val="false"/>
                <w:i w:val="false"/>
                <w:color w:val="000000"/>
                <w:sz w:val="20"/>
              </w:rPr>
              <w:t xml:space="preserve">
бюджета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-87,8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-1,5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-101,4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-1,7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13,7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Прогноз ВВП по утвержденной среднесрочной фискальной </w:t>
      </w:r>
    </w:p>
    <w:p>
      <w:pPr>
        <w:spacing w:after="0"/>
        <w:ind w:left="0"/>
        <w:jc w:val="both"/>
      </w:pPr>
      <w:r>
        <w:rPr>
          <w:rFonts w:ascii="Times New Roman"/>
          <w:b w:val="false"/>
          <w:i w:val="false"/>
          <w:color w:val="000000"/>
          <w:sz w:val="28"/>
        </w:rPr>
        <w:t xml:space="preserve">
      политике, млрд. тенге                                  5850 </w:t>
      </w:r>
    </w:p>
    <w:p>
      <w:pPr>
        <w:spacing w:after="0"/>
        <w:ind w:left="0"/>
        <w:jc w:val="left"/>
      </w:pPr>
      <w:r>
        <w:rPr>
          <w:rFonts w:ascii="Times New Roman"/>
          <w:b/>
          <w:i w:val="false"/>
          <w:color w:val="000000"/>
        </w:rPr>
        <w:t xml:space="preserve">  5.1. Анализ социально-экономического развития страны в 2004 году. </w:t>
      </w:r>
    </w:p>
    <w:p>
      <w:pPr>
        <w:spacing w:after="0"/>
        <w:ind w:left="0"/>
        <w:jc w:val="both"/>
      </w:pPr>
      <w:r>
        <w:rPr>
          <w:rFonts w:ascii="Times New Roman"/>
          <w:b w:val="false"/>
          <w:i w:val="false"/>
          <w:color w:val="000000"/>
          <w:sz w:val="28"/>
        </w:rPr>
        <w:t xml:space="preserve">
      В 2004 году реальный рост ВВП составил 9,4 % и обеспечен увеличением объемов в промышленности на 10 %, строительстве - на 11,2 %. В секторе услуг увеличены объемы перевозки грузов всеми видами транспорта на 9 %, связи - на 32 %, торговли - на 10,4 %. Объем валовой продукции сельского хозяйства составил 100,1 % к уровню 2003 года. </w:t>
      </w:r>
    </w:p>
    <w:p>
      <w:pPr>
        <w:spacing w:after="0"/>
        <w:ind w:left="0"/>
        <w:jc w:val="both"/>
      </w:pPr>
      <w:r>
        <w:rPr>
          <w:rFonts w:ascii="Times New Roman"/>
          <w:b w:val="false"/>
          <w:i w:val="false"/>
          <w:color w:val="000000"/>
          <w:sz w:val="28"/>
        </w:rPr>
        <w:t xml:space="preserve">
      Уровень инфляции в среднем за год сложился в размере 6,9 %. </w:t>
      </w:r>
    </w:p>
    <w:p>
      <w:pPr>
        <w:spacing w:after="0"/>
        <w:ind w:left="0"/>
        <w:jc w:val="both"/>
      </w:pPr>
      <w:r>
        <w:rPr>
          <w:rFonts w:ascii="Times New Roman"/>
          <w:b w:val="false"/>
          <w:i w:val="false"/>
          <w:color w:val="000000"/>
          <w:sz w:val="28"/>
        </w:rPr>
        <w:t xml:space="preserve">
      В 2004 году рост мировой экономики наряду с высокими ценами на нефть и продукцию металлургической промышленности на внешних товарных рынках способствовали экспорту казахстанских товаров. </w:t>
      </w:r>
    </w:p>
    <w:p>
      <w:pPr>
        <w:spacing w:after="0"/>
        <w:ind w:left="0"/>
        <w:jc w:val="both"/>
      </w:pPr>
      <w:r>
        <w:rPr>
          <w:rFonts w:ascii="Times New Roman"/>
          <w:b w:val="false"/>
          <w:i w:val="false"/>
          <w:color w:val="000000"/>
          <w:sz w:val="28"/>
        </w:rPr>
        <w:t xml:space="preserve">
      Вместе с масштабным притоком иностранного заемного капитала поступления валютной выручки от экспорта обусловили избыточное предложение иностранной валюты на внутреннем валютном рынке. Следствием давления, оказываемого на внутренний валютный рынок, стало номинальное удорожание обменного курса тенге по отношению к доллару США. Средневзвешенный обменный курс тенге за 2004 год составил 136,04 тенге за доллар. С начала года в номинальном выражении тенге укрепился к доллару США на 9,3 %. Реальное укрепление обменного курса тенге к доллару США за 2004 год составило 15,3 %. </w:t>
      </w:r>
    </w:p>
    <w:p>
      <w:pPr>
        <w:spacing w:after="0"/>
        <w:ind w:left="0"/>
        <w:jc w:val="both"/>
      </w:pPr>
      <w:r>
        <w:rPr>
          <w:rFonts w:ascii="Times New Roman"/>
          <w:b w:val="false"/>
          <w:i w:val="false"/>
          <w:color w:val="000000"/>
          <w:sz w:val="28"/>
        </w:rPr>
        <w:t xml:space="preserve">
      Вследствие увеличения внутреннего спроса и укрепления обменного курса тенге к доллару США возросли объемы импорта. </w:t>
      </w:r>
    </w:p>
    <w:p>
      <w:pPr>
        <w:spacing w:after="0"/>
        <w:ind w:left="0"/>
        <w:jc w:val="both"/>
      </w:pPr>
      <w:r>
        <w:rPr>
          <w:rFonts w:ascii="Times New Roman"/>
          <w:b w:val="false"/>
          <w:i w:val="false"/>
          <w:color w:val="000000"/>
          <w:sz w:val="28"/>
        </w:rPr>
        <w:t xml:space="preserve">
      Экспорт товаров (ФОБ), по оценке Министерства экономики и бюджетного планирования Республики Казахстан (далее - Министерство), составил 20537 млн. долларов США, импорт товаров (ФОБ) - 13783,4 млн. долларов США, рост на - 55,6 % и 52,6 % соответственно. Положительное сальдо торгового баланса в 2004 году по сравнению с 2003 годом увеличилось на 61,9 % и достигло, по оценке Министерства, 6753,6 млн. долларов США. </w:t>
      </w:r>
    </w:p>
    <w:p>
      <w:pPr>
        <w:spacing w:after="0"/>
        <w:ind w:left="0"/>
        <w:jc w:val="both"/>
      </w:pPr>
      <w:r>
        <w:rPr>
          <w:rFonts w:ascii="Times New Roman"/>
          <w:b w:val="false"/>
          <w:i w:val="false"/>
          <w:color w:val="000000"/>
          <w:sz w:val="28"/>
        </w:rPr>
        <w:t xml:space="preserve">
      Реализация крупных инвестиционных проектов с участием иностранных инвесторов в нефтедобывающей отрасли, Стратегии индустриально-инновационного развития, а также осуществление ряда отраслевых программ позволили сохранить на высоком уровне объемы привлекаемых в экономику инвестиций. По сравнению с 2003 годом инвестиции в основной капитал в 2004 году увеличились на 10,6 %. </w:t>
      </w:r>
    </w:p>
    <w:p>
      <w:pPr>
        <w:spacing w:after="0"/>
        <w:ind w:left="0"/>
        <w:jc w:val="left"/>
      </w:pPr>
      <w:r>
        <w:rPr>
          <w:rFonts w:ascii="Times New Roman"/>
          <w:b/>
          <w:i w:val="false"/>
          <w:color w:val="000000"/>
        </w:rPr>
        <w:t xml:space="preserve">  5.2. Уточненный прогноз основных показателей социально-экономического развития страны на 2005-2007 годы. </w:t>
      </w:r>
    </w:p>
    <w:p>
      <w:pPr>
        <w:spacing w:after="0"/>
        <w:ind w:left="0"/>
        <w:jc w:val="both"/>
      </w:pPr>
      <w:r>
        <w:rPr>
          <w:rFonts w:ascii="Times New Roman"/>
          <w:b w:val="false"/>
          <w:i w:val="false"/>
          <w:color w:val="000000"/>
          <w:sz w:val="28"/>
        </w:rPr>
        <w:t xml:space="preserve">
      Утвержденная среднесрочная фискальная политика была основана на базовом сценарии развития экономики, утвержденного Среднесрочного плана социально-экономического развития Республики Казахстан на 2005-2007 годы. </w:t>
      </w:r>
    </w:p>
    <w:p>
      <w:pPr>
        <w:spacing w:after="0"/>
        <w:ind w:left="0"/>
        <w:jc w:val="both"/>
      </w:pPr>
      <w:r>
        <w:rPr>
          <w:rFonts w:ascii="Times New Roman"/>
          <w:b w:val="false"/>
          <w:i w:val="false"/>
          <w:color w:val="000000"/>
          <w:sz w:val="28"/>
        </w:rPr>
        <w:t xml:space="preserve">
      Благоприятная ситуация на мировых товарных рынках, макроэкономическая стабильность, эффективная экономическая политика, проводимая в стране, повышение внутреннего спроса в результате улучшения уровня жизни населения, стабильная работа производственного сектора, улучшение инвестиционного климата обусловили высокие темпы развития экономики, что послужило основанием для пересмотра основных макроэкономических показателей. </w:t>
      </w:r>
    </w:p>
    <w:p>
      <w:pPr>
        <w:spacing w:after="0"/>
        <w:ind w:left="0"/>
        <w:jc w:val="both"/>
      </w:pPr>
      <w:r>
        <w:rPr>
          <w:rFonts w:ascii="Times New Roman"/>
          <w:b w:val="false"/>
          <w:i w:val="false"/>
          <w:color w:val="000000"/>
          <w:sz w:val="28"/>
        </w:rPr>
        <w:t xml:space="preserve">
      Основные факторы, оказавшие влияние на увеличение прогнозных показателей следующие: более высокая фактическая база 2004 года, благоприятная конъюнктура на экспортные товары, более высокие темпы роста производства товаров и услуг. </w:t>
      </w:r>
    </w:p>
    <w:p>
      <w:pPr>
        <w:spacing w:after="0"/>
        <w:ind w:left="0"/>
        <w:jc w:val="both"/>
      </w:pPr>
      <w:r>
        <w:rPr>
          <w:rFonts w:ascii="Times New Roman"/>
          <w:b w:val="false"/>
          <w:i w:val="false"/>
          <w:color w:val="000000"/>
          <w:sz w:val="28"/>
        </w:rPr>
        <w:t xml:space="preserve">
      Прогноз ВВП на 2005-2007 годы уточнен в сторону увеличения и составит в 2005 году - 6580 млрд. тенге, в 2006 году - 7808 млрд. тенге и в 2007 году - 8892 млрд. тенге. </w:t>
      </w:r>
    </w:p>
    <w:p>
      <w:pPr>
        <w:spacing w:after="0"/>
        <w:ind w:left="0"/>
        <w:jc w:val="both"/>
      </w:pPr>
      <w:r>
        <w:rPr>
          <w:rFonts w:ascii="Times New Roman"/>
          <w:b w:val="false"/>
          <w:i w:val="false"/>
          <w:color w:val="000000"/>
          <w:sz w:val="28"/>
        </w:rPr>
        <w:t xml:space="preserve">
      Среднегодовой уровень инфляции в 2005-2007 годах сложится в коридоре 5-7 %, против 4,1-6,5 %, учтенных в расчетах к утвержденной среднесрочной фискальной политике. На это может повлиять высокий уровень мировых цен на нефть и металлы, приток иностранного капитала, а также повышение заработной платы государственным служащим и работникам бюджетных сфер, пенсий, пособий и других социальных выплат из бюджета. </w:t>
      </w:r>
    </w:p>
    <w:p>
      <w:pPr>
        <w:spacing w:after="0"/>
        <w:ind w:left="0"/>
        <w:jc w:val="both"/>
      </w:pPr>
      <w:r>
        <w:rPr>
          <w:rFonts w:ascii="Times New Roman"/>
          <w:b w:val="false"/>
          <w:i w:val="false"/>
          <w:color w:val="000000"/>
          <w:sz w:val="28"/>
        </w:rPr>
        <w:t xml:space="preserve">
      Исходя из сложившейся за последние годы тенденции роста в нефтеперерабатывающем секторе, уточнен прогноз мировой цены на нефть на 2005-2007 годы. Базовый сценарий предполагает, что мировые цены на нефть будут находиться в интервале 40-42 доллара США за баррель против 28,5-32,9 долларов США за баррель, учтенных в расчетах к утвержденной среднесрочной фискальной политике. </w:t>
      </w:r>
    </w:p>
    <w:p>
      <w:pPr>
        <w:spacing w:after="0"/>
        <w:ind w:left="0"/>
        <w:jc w:val="both"/>
      </w:pPr>
      <w:r>
        <w:rPr>
          <w:rFonts w:ascii="Times New Roman"/>
          <w:b w:val="false"/>
          <w:i w:val="false"/>
          <w:color w:val="000000"/>
          <w:sz w:val="28"/>
        </w:rPr>
        <w:t xml:space="preserve">
      Экспортные цены на нефть стабилизируются на уровне 30-31,5 доллара США за баррель против 21,4-24,7 долларов США за баррель, учтенных в расчетах к утвержденной среднесрочной фискальной политике. </w:t>
      </w:r>
    </w:p>
    <w:p>
      <w:pPr>
        <w:spacing w:after="0"/>
        <w:ind w:left="0"/>
        <w:jc w:val="both"/>
      </w:pPr>
      <w:r>
        <w:rPr>
          <w:rFonts w:ascii="Times New Roman"/>
          <w:b w:val="false"/>
          <w:i w:val="false"/>
          <w:color w:val="000000"/>
          <w:sz w:val="28"/>
        </w:rPr>
        <w:t xml:space="preserve">
      Положительное сальдо торгового баланса в среднем составит около 5,6 млрд. доллара США в год. </w:t>
      </w:r>
    </w:p>
    <w:p>
      <w:pPr>
        <w:spacing w:after="0"/>
        <w:ind w:left="0"/>
        <w:jc w:val="both"/>
      </w:pPr>
      <w:r>
        <w:rPr>
          <w:rFonts w:ascii="Times New Roman"/>
          <w:b w:val="false"/>
          <w:i w:val="false"/>
          <w:color w:val="000000"/>
          <w:sz w:val="28"/>
        </w:rPr>
        <w:t xml:space="preserve">
      Высокие цены на нефть положительно повлияют на приток инвестиций, рост объема промышленной продукции, транспортных услуг, валовой продукции сельского хозяйства. </w:t>
      </w:r>
    </w:p>
    <w:p>
      <w:pPr>
        <w:spacing w:after="0"/>
        <w:ind w:left="0"/>
        <w:jc w:val="both"/>
      </w:pPr>
      <w:r>
        <w:rPr>
          <w:rFonts w:ascii="Times New Roman"/>
          <w:b w:val="false"/>
          <w:i w:val="false"/>
          <w:color w:val="000000"/>
          <w:sz w:val="28"/>
        </w:rPr>
        <w:t xml:space="preserve">
      Таблица 7 </w:t>
      </w:r>
    </w:p>
    <w:p>
      <w:pPr>
        <w:spacing w:after="0"/>
        <w:ind w:left="0"/>
        <w:jc w:val="both"/>
      </w:pPr>
      <w:r>
        <w:rPr>
          <w:rFonts w:ascii="Times New Roman"/>
          <w:b w:val="false"/>
          <w:i w:val="false"/>
          <w:color w:val="000000"/>
          <w:sz w:val="28"/>
        </w:rPr>
        <w:t xml:space="preserve">
      Прогноз макроэкономических показателей Республики Казахстан </w:t>
      </w:r>
    </w:p>
    <w:p>
      <w:pPr>
        <w:spacing w:after="0"/>
        <w:ind w:left="0"/>
        <w:jc w:val="both"/>
      </w:pPr>
      <w:r>
        <w:rPr>
          <w:rFonts w:ascii="Times New Roman"/>
          <w:b w:val="false"/>
          <w:i w:val="false"/>
          <w:color w:val="000000"/>
          <w:sz w:val="28"/>
        </w:rPr>
        <w:t xml:space="preserve">
      на 2005-2007 годы (базовый сценарий)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4"/>
        <w:gridCol w:w="2201"/>
        <w:gridCol w:w="2201"/>
        <w:gridCol w:w="2202"/>
        <w:gridCol w:w="2202"/>
      </w:tblGrid>
      <w:tr>
        <w:trPr>
          <w:trHeight w:val="30" w:hRule="atLeast"/>
        </w:trPr>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 отчет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оценка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прогноз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прогноз </w:t>
            </w:r>
          </w:p>
        </w:tc>
      </w:tr>
      <w:tr>
        <w:trPr>
          <w:trHeight w:val="30" w:hRule="atLeast"/>
        </w:trPr>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ВВП, млрд. тенге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5542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6580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7808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8892 </w:t>
            </w:r>
          </w:p>
        </w:tc>
      </w:tr>
      <w:tr>
        <w:trPr>
          <w:trHeight w:val="30" w:hRule="atLeast"/>
        </w:trPr>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реальное изменение ВВП в % к предыдущему году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109,4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108,3 </w:t>
            </w:r>
          </w:p>
        </w:tc>
      </w:tr>
      <w:tr>
        <w:trPr>
          <w:trHeight w:val="30" w:hRule="atLeast"/>
        </w:trPr>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дефлятор ВВП, %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109,9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109,8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105,2 </w:t>
            </w:r>
          </w:p>
        </w:tc>
      </w:tr>
      <w:tr>
        <w:trPr>
          <w:trHeight w:val="30" w:hRule="atLeast"/>
        </w:trPr>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ВВП, млрд. долл. США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40,7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50,6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61,5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71,7 </w:t>
            </w:r>
          </w:p>
        </w:tc>
      </w:tr>
      <w:tr>
        <w:trPr>
          <w:trHeight w:val="30" w:hRule="atLeast"/>
        </w:trPr>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ВВП на душу населения, долл.США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2697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3352,8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4041,8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4681 </w:t>
            </w:r>
          </w:p>
        </w:tc>
      </w:tr>
      <w:tr>
        <w:trPr>
          <w:trHeight w:val="30" w:hRule="atLeast"/>
        </w:trPr>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Индекс потребительских цен, в %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среднем за год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r>
      <w:tr>
        <w:trPr>
          <w:trHeight w:val="30" w:hRule="atLeast"/>
        </w:trPr>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Экспорт товаров, млн. долл. США (ФОБ)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20537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22857,9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23386,3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24196,2 </w:t>
            </w:r>
          </w:p>
        </w:tc>
      </w:tr>
      <w:tr>
        <w:trPr>
          <w:trHeight w:val="30" w:hRule="atLeast"/>
        </w:trPr>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Импорт товаров, млн. долл. США    (ФОБ)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13783,4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14976,6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18254,7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19635,1 </w:t>
            </w:r>
          </w:p>
        </w:tc>
      </w:tr>
      <w:tr>
        <w:trPr>
          <w:trHeight w:val="30" w:hRule="atLeast"/>
        </w:trPr>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Торговый баланс, млн. долл. США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6753,6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7881,3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5131,6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4561,1 </w:t>
            </w:r>
          </w:p>
        </w:tc>
      </w:tr>
      <w:tr>
        <w:trPr>
          <w:trHeight w:val="30" w:hRule="atLeast"/>
        </w:trPr>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Инвестиции в основной капитал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 к предыдущему году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r>
      <w:tr>
        <w:trPr>
          <w:trHeight w:val="30" w:hRule="atLeast"/>
        </w:trPr>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 валовой продукции сельского хозяйства, млрд. тенге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693,3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738,4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791,7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841,5 </w:t>
            </w:r>
          </w:p>
        </w:tc>
      </w:tr>
      <w:tr>
        <w:trPr>
          <w:trHeight w:val="30" w:hRule="atLeast"/>
        </w:trPr>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 к предыдущему году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100,1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102,7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102,9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102,9 </w:t>
            </w:r>
          </w:p>
        </w:tc>
      </w:tr>
      <w:tr>
        <w:trPr>
          <w:trHeight w:val="30" w:hRule="atLeast"/>
        </w:trPr>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 промышленной продукции, </w:t>
            </w:r>
          </w:p>
          <w:p>
            <w:pPr>
              <w:spacing w:after="20"/>
              <w:ind w:left="20"/>
              <w:jc w:val="both"/>
            </w:pPr>
            <w:r>
              <w:rPr>
                <w:rFonts w:ascii="Times New Roman"/>
                <w:b w:val="false"/>
                <w:i w:val="false"/>
                <w:color w:val="000000"/>
                <w:sz w:val="20"/>
              </w:rPr>
              <w:t xml:space="preserve">
млрд. тенге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3733,8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4294,4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4624,3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5056,6 </w:t>
            </w:r>
          </w:p>
        </w:tc>
      </w:tr>
      <w:tr>
        <w:trPr>
          <w:trHeight w:val="30" w:hRule="atLeast"/>
        </w:trPr>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 к предыдущему году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107,1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106,2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106,3 </w:t>
            </w:r>
          </w:p>
        </w:tc>
      </w:tr>
      <w:tr>
        <w:trPr>
          <w:trHeight w:val="30" w:hRule="atLeast"/>
        </w:trPr>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добыча нефти и газового конденсата, млн. тонн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59,4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r>
      <w:tr>
        <w:trPr>
          <w:trHeight w:val="30" w:hRule="atLeast"/>
        </w:trPr>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т.ч. экспорт, млн. тонн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52,4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54,4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58,7 </w:t>
            </w:r>
          </w:p>
        </w:tc>
      </w:tr>
      <w:tr>
        <w:trPr>
          <w:trHeight w:val="30" w:hRule="atLeast"/>
        </w:trPr>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Мировая цена на нефть (смесь Brent), долларов США за баррель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38,3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r>
      <w:tr>
        <w:trPr>
          <w:trHeight w:val="30" w:hRule="atLeast"/>
        </w:trPr>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Экспортная цена на нефть, долларов США за баррель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28,7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31,5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30,8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млрд. тенге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687,8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828,5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997,9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1217,9 </w:t>
            </w:r>
          </w:p>
        </w:tc>
      </w:tr>
      <w:tr>
        <w:trPr>
          <w:trHeight w:val="30" w:hRule="atLeast"/>
        </w:trPr>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 к предыдущему году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111,2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109,5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109,5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r>
      <w:tr>
        <w:trPr>
          <w:trHeight w:val="30" w:hRule="atLeast"/>
        </w:trPr>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транспорта, млрд. тенге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1180,8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1367,5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1589,9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1854,8 </w:t>
            </w:r>
          </w:p>
        </w:tc>
      </w:tr>
      <w:tr>
        <w:trPr>
          <w:trHeight w:val="30" w:hRule="atLeast"/>
        </w:trPr>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 к предыдущему году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107,2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w:t>
            </w:r>
          </w:p>
        </w:tc>
      </w:tr>
      <w:tr>
        <w:trPr>
          <w:trHeight w:val="30" w:hRule="atLeast"/>
        </w:trPr>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Связь, млрд. тенге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172,4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217,3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273,7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341,6 </w:t>
            </w:r>
          </w:p>
        </w:tc>
      </w:tr>
      <w:tr>
        <w:trPr>
          <w:trHeight w:val="30" w:hRule="atLeast"/>
        </w:trPr>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 к предыдущему году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r>
      <w:tr>
        <w:trPr>
          <w:trHeight w:val="30" w:hRule="atLeast"/>
        </w:trPr>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Торговля, млрд. тенге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1117,8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1279,3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1498,9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1747,7 </w:t>
            </w:r>
          </w:p>
        </w:tc>
      </w:tr>
      <w:tr>
        <w:trPr>
          <w:trHeight w:val="30" w:hRule="atLeast"/>
        </w:trPr>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 к предыдущему году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110,4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109,5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r>
    </w:tbl>
    <w:p>
      <w:pPr>
        <w:spacing w:after="0"/>
        <w:ind w:left="0"/>
        <w:jc w:val="left"/>
      </w:pPr>
      <w:r>
        <w:rPr>
          <w:rFonts w:ascii="Times New Roman"/>
          <w:b/>
          <w:i w:val="false"/>
          <w:color w:val="000000"/>
        </w:rPr>
        <w:t xml:space="preserve">   5.3. Налоговая и бюджетная политика. </w:t>
      </w:r>
    </w:p>
    <w:p>
      <w:pPr>
        <w:spacing w:after="0"/>
        <w:ind w:left="0"/>
        <w:jc w:val="both"/>
      </w:pPr>
      <w:r>
        <w:rPr>
          <w:rFonts w:ascii="Times New Roman"/>
          <w:b w:val="false"/>
          <w:i w:val="false"/>
          <w:color w:val="000000"/>
          <w:sz w:val="28"/>
        </w:rPr>
        <w:t xml:space="preserve">
      Главной целью Послания Главы государства народу Казахстана "Казахстан на пути ускоренной экономической, социальной и политической модернизации" (далее - Послание) является проведение широкомасштабных реформ в политике, экономике и социальной сфере при одновременном повышении социальной защищенности граждан, росте их благосостояния, развитии малого и среднего бизнеса, а также продолжении политики толерантности в отношении многонационального и многоконфессионального населения Казахстана. </w:t>
      </w:r>
    </w:p>
    <w:p>
      <w:pPr>
        <w:spacing w:after="0"/>
        <w:ind w:left="0"/>
        <w:jc w:val="both"/>
      </w:pPr>
      <w:r>
        <w:rPr>
          <w:rFonts w:ascii="Times New Roman"/>
          <w:b w:val="false"/>
          <w:i w:val="false"/>
          <w:color w:val="000000"/>
          <w:sz w:val="28"/>
        </w:rPr>
        <w:t xml:space="preserve">
      Налоговая политика государства в целом будет осуществляться в рамках задач, утвержденных среднесрочной фискальной политикой. В то же время, как было отмечено в Послании, государство должно создать благоприятные условия для реализации инициатив предпринимательской среды. </w:t>
      </w:r>
    </w:p>
    <w:p>
      <w:pPr>
        <w:spacing w:after="0"/>
        <w:ind w:left="0"/>
        <w:jc w:val="both"/>
      </w:pPr>
      <w:r>
        <w:rPr>
          <w:rFonts w:ascii="Times New Roman"/>
          <w:b w:val="false"/>
          <w:i w:val="false"/>
          <w:color w:val="000000"/>
          <w:sz w:val="28"/>
        </w:rPr>
        <w:t xml:space="preserve">
      В связи с чем в соответствии с разрабатываемой Программой ускоренных мер по развитию малого и среднего предпринимательства Республики Казахстан в основные направления совершенствования налогового законодательства включены дополнительные мероприятия: </w:t>
      </w:r>
    </w:p>
    <w:p>
      <w:pPr>
        <w:spacing w:after="0"/>
        <w:ind w:left="0"/>
        <w:jc w:val="both"/>
      </w:pPr>
      <w:r>
        <w:rPr>
          <w:rFonts w:ascii="Times New Roman"/>
          <w:b w:val="false"/>
          <w:i w:val="false"/>
          <w:color w:val="000000"/>
          <w:sz w:val="28"/>
        </w:rPr>
        <w:t xml:space="preserve">
      расширение сферы применения специального налогового режима и снижения налоговой нагрузки для субъектов малого предпринимательства, а также принятия мер к привлечению их к вложению инвестиций, прежде всего, в несырьевой сектор экономики; </w:t>
      </w:r>
    </w:p>
    <w:p>
      <w:pPr>
        <w:spacing w:after="0"/>
        <w:ind w:left="0"/>
        <w:jc w:val="both"/>
      </w:pPr>
      <w:r>
        <w:rPr>
          <w:rFonts w:ascii="Times New Roman"/>
          <w:b w:val="false"/>
          <w:i w:val="false"/>
          <w:color w:val="000000"/>
          <w:sz w:val="28"/>
        </w:rPr>
        <w:t xml:space="preserve">
      увеличение размера минимального оборота по реализации, при превышении которого налогоплательщик обязан встать на учет по налогу на добавленную стоимость. </w:t>
      </w:r>
    </w:p>
    <w:p>
      <w:pPr>
        <w:spacing w:after="0"/>
        <w:ind w:left="0"/>
        <w:jc w:val="both"/>
      </w:pPr>
      <w:r>
        <w:rPr>
          <w:rFonts w:ascii="Times New Roman"/>
          <w:b w:val="false"/>
          <w:i w:val="false"/>
          <w:color w:val="000000"/>
          <w:sz w:val="28"/>
        </w:rPr>
        <w:t xml:space="preserve">
      Таким образом, налоговая система как экономический регулятор будет стимулировать рост количества субъектов малого и среднего предпринимательства, обеспечивая увеличение количества рабочих мест, объема производимых работ и оказываемых услуг. </w:t>
      </w:r>
    </w:p>
    <w:p>
      <w:pPr>
        <w:spacing w:after="0"/>
        <w:ind w:left="0"/>
        <w:jc w:val="both"/>
      </w:pPr>
      <w:r>
        <w:rPr>
          <w:rFonts w:ascii="Times New Roman"/>
          <w:b w:val="false"/>
          <w:i w:val="false"/>
          <w:color w:val="000000"/>
          <w:sz w:val="28"/>
        </w:rPr>
        <w:t xml:space="preserve">
      В целом в среднесрочном периоде общий курс проводимой бюджетной политики государства сохранится и будет соответствовать целям и задачам, определенным в стратегических и программных документах, утвержденных Главой государства и Правительством Республики Казахстан, и направлен на поддержание устойчивого экономического развития, улучшение благосостояния граждан, повышение качества планирования, исполнения бюджета и эффективности государственных расходов. </w:t>
      </w:r>
    </w:p>
    <w:p>
      <w:pPr>
        <w:spacing w:after="0"/>
        <w:ind w:left="0"/>
        <w:jc w:val="both"/>
      </w:pPr>
      <w:r>
        <w:rPr>
          <w:rFonts w:ascii="Times New Roman"/>
          <w:b w:val="false"/>
          <w:i w:val="false"/>
          <w:color w:val="000000"/>
          <w:sz w:val="28"/>
        </w:rPr>
        <w:t xml:space="preserve">
      Заложенные в Послании важные инициативы в таких направлениях, как поддержка субъектов малого бизнеса, доступность получения образования, создание современной системы студенческого кредитования, повышение уровня жизни населения нашли отражение в бюджетной политике государства. </w:t>
      </w:r>
    </w:p>
    <w:p>
      <w:pPr>
        <w:spacing w:after="0"/>
        <w:ind w:left="0"/>
        <w:jc w:val="left"/>
      </w:pPr>
      <w:r>
        <w:rPr>
          <w:rFonts w:ascii="Times New Roman"/>
          <w:b/>
          <w:i w:val="false"/>
          <w:color w:val="000000"/>
        </w:rPr>
        <w:t xml:space="preserve">  5.4. Доходы государственного бюджета на 2005-2007 годы</w:t>
      </w:r>
    </w:p>
    <w:p>
      <w:pPr>
        <w:spacing w:after="0"/>
        <w:ind w:left="0"/>
        <w:jc w:val="both"/>
      </w:pPr>
      <w:r>
        <w:rPr>
          <w:rFonts w:ascii="Times New Roman"/>
          <w:b w:val="false"/>
          <w:i w:val="false"/>
          <w:color w:val="000000"/>
          <w:sz w:val="28"/>
        </w:rPr>
        <w:t xml:space="preserve">
      Доходы государственного бюджета уточнены в результате пересмотра макроэкономических показателей на 2005 год, исходя из отчетных показателей по итогу 2004 года, а также предполагаемых дополнительных поступлений разового характера по предприятиям нефтяного сектора. </w:t>
      </w:r>
    </w:p>
    <w:p>
      <w:pPr>
        <w:spacing w:after="0"/>
        <w:ind w:left="0"/>
        <w:jc w:val="both"/>
      </w:pPr>
      <w:r>
        <w:rPr>
          <w:rFonts w:ascii="Times New Roman"/>
          <w:b w:val="false"/>
          <w:i w:val="false"/>
          <w:color w:val="000000"/>
          <w:sz w:val="28"/>
        </w:rPr>
        <w:t xml:space="preserve">
      Рост налоговых поступлений составит в 2005 году по отношению к предыдущему году 23,9 %, в 2006 и 2007 годах соответственно - 10,6 % и 12 %. </w:t>
      </w:r>
    </w:p>
    <w:p>
      <w:pPr>
        <w:spacing w:after="0"/>
        <w:ind w:left="0"/>
        <w:jc w:val="both"/>
      </w:pPr>
      <w:r>
        <w:rPr>
          <w:rFonts w:ascii="Times New Roman"/>
          <w:b w:val="false"/>
          <w:i w:val="false"/>
          <w:color w:val="000000"/>
          <w:sz w:val="28"/>
        </w:rPr>
        <w:t xml:space="preserve">
      В расчетах прогноза доходов учтены внесенные изменения в Положения Налогового кодекса, регулирующие порядок исчисления амортизационных отчислений по фиксированным активам, которые вступят в силу с 1 января 2006 года, вместо ранее предполагаемого 1 января 2005 года. </w:t>
      </w:r>
    </w:p>
    <w:p>
      <w:pPr>
        <w:spacing w:after="0"/>
        <w:ind w:left="0"/>
        <w:jc w:val="both"/>
      </w:pPr>
      <w:r>
        <w:rPr>
          <w:rFonts w:ascii="Times New Roman"/>
          <w:b w:val="false"/>
          <w:i w:val="false"/>
          <w:color w:val="000000"/>
          <w:sz w:val="28"/>
        </w:rPr>
        <w:t xml:space="preserve">
      Неналоговые поступления в 2005 году прогнозируются со снижением на 49,2 % к 2004 году в связи с укреплением курса тенге и поступлением разовых платежей в 2004 году, в 2006 году с ростом на 5,7 % к уточненному прогнозу 2005 года и в 2007 году с увеличением на 4 % к уточненному прогнозу 2006 года. </w:t>
      </w:r>
    </w:p>
    <w:p>
      <w:pPr>
        <w:spacing w:after="0"/>
        <w:ind w:left="0"/>
        <w:jc w:val="both"/>
      </w:pPr>
      <w:r>
        <w:rPr>
          <w:rFonts w:ascii="Times New Roman"/>
          <w:b w:val="false"/>
          <w:i w:val="false"/>
          <w:color w:val="000000"/>
          <w:sz w:val="28"/>
        </w:rPr>
        <w:t xml:space="preserve">
      Таблица 8 </w:t>
      </w:r>
    </w:p>
    <w:p>
      <w:pPr>
        <w:spacing w:after="0"/>
        <w:ind w:left="0"/>
        <w:jc w:val="both"/>
      </w:pPr>
      <w:r>
        <w:rPr>
          <w:rFonts w:ascii="Times New Roman"/>
          <w:b w:val="false"/>
          <w:i w:val="false"/>
          <w:color w:val="000000"/>
          <w:sz w:val="28"/>
        </w:rPr>
        <w:t xml:space="preserve">
      Прогноз доходов государственного бюджета </w:t>
      </w:r>
    </w:p>
    <w:p>
      <w:pPr>
        <w:spacing w:after="0"/>
        <w:ind w:left="0"/>
        <w:jc w:val="both"/>
      </w:pPr>
      <w:r>
        <w:rPr>
          <w:rFonts w:ascii="Times New Roman"/>
          <w:b w:val="false"/>
          <w:i w:val="false"/>
          <w:color w:val="000000"/>
          <w:sz w:val="28"/>
        </w:rPr>
        <w:t xml:space="preserve">
      на 2005-2007 годы </w:t>
      </w:r>
    </w:p>
    <w:p>
      <w:pPr>
        <w:spacing w:after="0"/>
        <w:ind w:left="0"/>
        <w:jc w:val="both"/>
      </w:pPr>
      <w:r>
        <w:rPr>
          <w:rFonts w:ascii="Times New Roman"/>
          <w:b w:val="false"/>
          <w:i w:val="false"/>
          <w:color w:val="000000"/>
          <w:sz w:val="28"/>
        </w:rPr>
        <w:t xml:space="preserve">
      (в процентах к ВВП)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6"/>
        <w:gridCol w:w="3446"/>
        <w:gridCol w:w="3149"/>
        <w:gridCol w:w="3149"/>
      </w:tblGrid>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год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год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год </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21,8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 </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Налоговые </w:t>
            </w:r>
          </w:p>
          <w:p>
            <w:pPr>
              <w:spacing w:after="20"/>
              <w:ind w:left="20"/>
              <w:jc w:val="both"/>
            </w:pPr>
            <w:r>
              <w:rPr>
                <w:rFonts w:ascii="Times New Roman"/>
                <w:b w:val="false"/>
                <w:i w:val="false"/>
                <w:color w:val="000000"/>
                <w:sz w:val="20"/>
              </w:rPr>
              <w:t xml:space="preserve">
поступления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20,8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 </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Неналоговые </w:t>
            </w:r>
          </w:p>
          <w:p>
            <w:pPr>
              <w:spacing w:after="20"/>
              <w:ind w:left="20"/>
              <w:jc w:val="both"/>
            </w:pPr>
            <w:r>
              <w:rPr>
                <w:rFonts w:ascii="Times New Roman"/>
                <w:b w:val="false"/>
                <w:i w:val="false"/>
                <w:color w:val="000000"/>
                <w:sz w:val="20"/>
              </w:rPr>
              <w:t xml:space="preserve">
поступления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от продажи </w:t>
            </w:r>
          </w:p>
          <w:p>
            <w:pPr>
              <w:spacing w:after="20"/>
              <w:ind w:left="20"/>
              <w:jc w:val="both"/>
            </w:pPr>
            <w:r>
              <w:rPr>
                <w:rFonts w:ascii="Times New Roman"/>
                <w:b w:val="false"/>
                <w:i w:val="false"/>
                <w:color w:val="000000"/>
                <w:sz w:val="20"/>
              </w:rPr>
              <w:t xml:space="preserve">
основного </w:t>
            </w:r>
          </w:p>
          <w:p>
            <w:pPr>
              <w:spacing w:after="20"/>
              <w:ind w:left="20"/>
              <w:jc w:val="both"/>
            </w:pPr>
            <w:r>
              <w:rPr>
                <w:rFonts w:ascii="Times New Roman"/>
                <w:b w:val="false"/>
                <w:i w:val="false"/>
                <w:color w:val="000000"/>
                <w:sz w:val="20"/>
              </w:rPr>
              <w:t xml:space="preserve">
капитала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среднесрочной перспективе планируется продолжить политику накопления средств в Национальном фонде. </w:t>
      </w:r>
    </w:p>
    <w:p>
      <w:pPr>
        <w:spacing w:after="0"/>
        <w:ind w:left="0"/>
        <w:jc w:val="both"/>
      </w:pPr>
      <w:r>
        <w:rPr>
          <w:rFonts w:ascii="Times New Roman"/>
          <w:b w:val="false"/>
          <w:i w:val="false"/>
          <w:color w:val="000000"/>
          <w:sz w:val="28"/>
        </w:rPr>
        <w:t xml:space="preserve">
      В связи с благоприятной конъюнктурой на мировых финансовых рынках значительно увеличились поступления в государственный бюджет платежей, связанных с добычей природных ресурсов. </w:t>
      </w:r>
    </w:p>
    <w:p>
      <w:pPr>
        <w:spacing w:after="0"/>
        <w:ind w:left="0"/>
        <w:jc w:val="both"/>
      </w:pPr>
      <w:r>
        <w:rPr>
          <w:rFonts w:ascii="Times New Roman"/>
          <w:b w:val="false"/>
          <w:i w:val="false"/>
          <w:color w:val="000000"/>
          <w:sz w:val="28"/>
        </w:rPr>
        <w:t xml:space="preserve">
      В условиях действующего законодательства в 2005 году прогнозируются поступления в Национальный фонд в сумме 128 млрд. тенге, что на 48,2 % больше ранее прогнозируемой суммы, в 2006 году - 114,0 млрд. тенге (на 45,4 %), в 2007 году - 107,2 млрд. тенге (на 36 %). </w:t>
      </w:r>
    </w:p>
    <w:p>
      <w:pPr>
        <w:spacing w:after="0"/>
        <w:ind w:left="0"/>
        <w:jc w:val="both"/>
      </w:pPr>
      <w:r>
        <w:rPr>
          <w:rFonts w:ascii="Times New Roman"/>
          <w:b w:val="false"/>
          <w:i w:val="false"/>
          <w:color w:val="000000"/>
          <w:sz w:val="28"/>
        </w:rPr>
        <w:t xml:space="preserve">
                                                               Таблица 9 </w:t>
      </w:r>
    </w:p>
    <w:p>
      <w:pPr>
        <w:spacing w:after="0"/>
        <w:ind w:left="0"/>
        <w:jc w:val="both"/>
      </w:pPr>
      <w:r>
        <w:rPr>
          <w:rFonts w:ascii="Times New Roman"/>
          <w:b w:val="false"/>
          <w:i w:val="false"/>
          <w:color w:val="000000"/>
          <w:sz w:val="28"/>
        </w:rPr>
        <w:t xml:space="preserve">
      Структура доходов государственного бюджета </w:t>
      </w:r>
    </w:p>
    <w:p>
      <w:pPr>
        <w:spacing w:after="0"/>
        <w:ind w:left="0"/>
        <w:jc w:val="both"/>
      </w:pPr>
      <w:r>
        <w:rPr>
          <w:rFonts w:ascii="Times New Roman"/>
          <w:b w:val="false"/>
          <w:i w:val="false"/>
          <w:color w:val="000000"/>
          <w:sz w:val="28"/>
        </w:rPr>
        <w:t xml:space="preserve">
      (в процентах к доходам государственного бюджета)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3933"/>
        <w:gridCol w:w="3620"/>
        <w:gridCol w:w="3935"/>
      </w:tblGrid>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w:t>
            </w:r>
          </w:p>
          <w:p>
            <w:pPr>
              <w:spacing w:after="20"/>
              <w:ind w:left="20"/>
              <w:jc w:val="both"/>
            </w:pPr>
            <w:r>
              <w:rPr>
                <w:rFonts w:ascii="Times New Roman"/>
                <w:b w:val="false"/>
                <w:i w:val="false"/>
                <w:color w:val="000000"/>
                <w:sz w:val="20"/>
              </w:rPr>
              <w:t xml:space="preserve">
от предприятий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год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год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год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Нефтяного </w:t>
            </w:r>
          </w:p>
          <w:p>
            <w:pPr>
              <w:spacing w:after="20"/>
              <w:ind w:left="20"/>
              <w:jc w:val="both"/>
            </w:pPr>
            <w:r>
              <w:rPr>
                <w:rFonts w:ascii="Times New Roman"/>
                <w:b w:val="false"/>
                <w:i w:val="false"/>
                <w:color w:val="000000"/>
                <w:sz w:val="20"/>
              </w:rPr>
              <w:t xml:space="preserve">
сектора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20,9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17,6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Ненефтяного </w:t>
            </w:r>
          </w:p>
          <w:p>
            <w:pPr>
              <w:spacing w:after="20"/>
              <w:ind w:left="20"/>
              <w:jc w:val="both"/>
            </w:pPr>
            <w:r>
              <w:rPr>
                <w:rFonts w:ascii="Times New Roman"/>
                <w:b w:val="false"/>
                <w:i w:val="false"/>
                <w:color w:val="000000"/>
                <w:sz w:val="20"/>
              </w:rPr>
              <w:t xml:space="preserve">
сектора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73,6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79,1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82,4 </w:t>
            </w:r>
          </w:p>
        </w:tc>
      </w:tr>
    </w:tbl>
    <w:p>
      <w:pPr>
        <w:spacing w:after="0"/>
        <w:ind w:left="0"/>
        <w:jc w:val="left"/>
      </w:pPr>
      <w:r>
        <w:rPr>
          <w:rFonts w:ascii="Times New Roman"/>
          <w:b/>
          <w:i w:val="false"/>
          <w:color w:val="000000"/>
        </w:rPr>
        <w:t xml:space="preserve">   5.5. Расходы государственного бюджета на 2005-2007 годы. </w:t>
      </w:r>
    </w:p>
    <w:p>
      <w:pPr>
        <w:spacing w:after="0"/>
        <w:ind w:left="0"/>
        <w:jc w:val="both"/>
      </w:pPr>
      <w:r>
        <w:rPr>
          <w:rFonts w:ascii="Times New Roman"/>
          <w:b w:val="false"/>
          <w:i w:val="false"/>
          <w:color w:val="000000"/>
          <w:sz w:val="28"/>
        </w:rPr>
        <w:t xml:space="preserve">
      Позитивная макроэкономическая ситуация и, как следствие, обеспечение высокого уровня поступлений доходов на всех уровнях бюджетной системы, существенным образом повлияли на увеличение финансирования и изменение структуры расходов государственного бюджета. </w:t>
      </w:r>
    </w:p>
    <w:p>
      <w:pPr>
        <w:spacing w:after="0"/>
        <w:ind w:left="0"/>
        <w:jc w:val="both"/>
      </w:pPr>
      <w:r>
        <w:rPr>
          <w:rFonts w:ascii="Times New Roman"/>
          <w:b w:val="false"/>
          <w:i w:val="false"/>
          <w:color w:val="000000"/>
          <w:sz w:val="28"/>
        </w:rPr>
        <w:t xml:space="preserve">
      В условиях рыночной экономики на рынке труда сложилась ситуация, для которой характерен невысокий уровень оплаты труда государственных служащих по сравнению с уровнем оплаты труда в частном секторе. Это обусловливает необходимость приближения уровня заработной платы в государственном секторе к уровню частного. </w:t>
      </w:r>
    </w:p>
    <w:p>
      <w:pPr>
        <w:spacing w:after="0"/>
        <w:ind w:left="0"/>
        <w:jc w:val="both"/>
      </w:pPr>
      <w:r>
        <w:rPr>
          <w:rFonts w:ascii="Times New Roman"/>
          <w:b w:val="false"/>
          <w:i w:val="false"/>
          <w:color w:val="000000"/>
          <w:sz w:val="28"/>
        </w:rPr>
        <w:t xml:space="preserve">
      Для решения данной проблемы и в целях стимулирования производительности и качества выполняемой работы, привлечения на государственную службу высококвалифицированных и профессиональных кадров, улучшения благосостояния населения согласно Посланию с 1 июля 2005 года будет увеличена заработная плата государственным служащим и работникам бюджетной сферы в среднем на 32 %, а с 2007 года - в среднем на 30 %. </w:t>
      </w:r>
    </w:p>
    <w:p>
      <w:pPr>
        <w:spacing w:after="0"/>
        <w:ind w:left="0"/>
        <w:jc w:val="both"/>
      </w:pPr>
      <w:r>
        <w:rPr>
          <w:rFonts w:ascii="Times New Roman"/>
          <w:b w:val="false"/>
          <w:i w:val="false"/>
          <w:color w:val="000000"/>
          <w:sz w:val="28"/>
        </w:rPr>
        <w:t xml:space="preserve">
      Минимальный размер заработной платы с 1 июля 2005 года составит 9200 тенге. </w:t>
      </w:r>
    </w:p>
    <w:p>
      <w:pPr>
        <w:spacing w:after="0"/>
        <w:ind w:left="0"/>
        <w:jc w:val="both"/>
      </w:pPr>
      <w:r>
        <w:rPr>
          <w:rFonts w:ascii="Times New Roman"/>
          <w:b w:val="false"/>
          <w:i w:val="false"/>
          <w:color w:val="000000"/>
          <w:sz w:val="28"/>
        </w:rPr>
        <w:t xml:space="preserve">
      Для увеличения заработной платы государственным служащим и работникам бюджетной сферы в государственном бюджете на 2005-2007 годы будут предусмотрены дополнительные средства порядка 242 млрд. тенге, в том числе в 2005 году - 53,2 млрд. тенге. </w:t>
      </w:r>
    </w:p>
    <w:p>
      <w:pPr>
        <w:spacing w:after="0"/>
        <w:ind w:left="0"/>
        <w:jc w:val="both"/>
      </w:pPr>
      <w:r>
        <w:rPr>
          <w:rFonts w:ascii="Times New Roman"/>
          <w:b w:val="false"/>
          <w:i w:val="false"/>
          <w:color w:val="000000"/>
          <w:sz w:val="28"/>
        </w:rPr>
        <w:t xml:space="preserve">
      В настоящее время экономика переходит на качественно новый этап развития, основанный на знаниях. В условиях жесткой мировой рыночной конкуренции экономический рост и процветание государства зависят от современно мыслящих, работоспособных, образованных людей, которым будут созданы все условия для самореализации и получения новых знаний. </w:t>
      </w:r>
    </w:p>
    <w:p>
      <w:pPr>
        <w:spacing w:after="0"/>
        <w:ind w:left="0"/>
        <w:jc w:val="both"/>
      </w:pPr>
      <w:r>
        <w:rPr>
          <w:rFonts w:ascii="Times New Roman"/>
          <w:b w:val="false"/>
          <w:i w:val="false"/>
          <w:color w:val="000000"/>
          <w:sz w:val="28"/>
        </w:rPr>
        <w:t xml:space="preserve">
      В целях формирования эффективно функционирующей системы образования, перехода на более высокий уровень обучения и подготовки кадров, позволяющий Казахстану занять достойное место в современном мире, </w:t>
      </w:r>
      <w:r>
        <w:rPr>
          <w:rFonts w:ascii="Times New Roman"/>
          <w:b w:val="false"/>
          <w:i w:val="false"/>
          <w:color w:val="000000"/>
          <w:sz w:val="28"/>
          <w:u w:val="single"/>
        </w:rPr>
        <w:t xml:space="preserve">Указом </w:t>
      </w:r>
      <w:r>
        <w:rPr>
          <w:rFonts w:ascii="Times New Roman"/>
          <w:b w:val="false"/>
          <w:i w:val="false"/>
          <w:color w:val="000000"/>
          <w:sz w:val="28"/>
        </w:rPr>
        <w:t xml:space="preserve">Президента Республики Казахстан от 11 октября 2004 года N 1459 была утверждена Государственная программа развития образования на 2005-2010 годы, на реализацию которой из государственного бюджета в 2005-2007 годах будет направлено дополнительно к уровню 2004 года более 90 млрд. тенге. </w:t>
      </w:r>
    </w:p>
    <w:p>
      <w:pPr>
        <w:spacing w:after="0"/>
        <w:ind w:left="0"/>
        <w:jc w:val="both"/>
      </w:pPr>
      <w:r>
        <w:rPr>
          <w:rFonts w:ascii="Times New Roman"/>
          <w:b w:val="false"/>
          <w:i w:val="false"/>
          <w:color w:val="000000"/>
          <w:sz w:val="28"/>
        </w:rPr>
        <w:t xml:space="preserve">
      Глава государства в Послании также отметил о необходимости совершенствования системы образования в целях выведения ее на уровень мировых стандартов, формирования кадрового задела для высокотехнологичных и наукоемких производств будущего. </w:t>
      </w:r>
    </w:p>
    <w:p>
      <w:pPr>
        <w:spacing w:after="0"/>
        <w:ind w:left="0"/>
        <w:jc w:val="both"/>
      </w:pPr>
      <w:r>
        <w:rPr>
          <w:rFonts w:ascii="Times New Roman"/>
          <w:b w:val="false"/>
          <w:i w:val="false"/>
          <w:color w:val="000000"/>
          <w:sz w:val="28"/>
        </w:rPr>
        <w:t xml:space="preserve">
      В этой связи для создания единой системы финансирования обучения студентов из бюджета будет увеличен объем предоставляемых образовательных грантов на 50 % за счет числа образовательных кредитов и одновременно с этим создана современная система студенческого кредитования через банки второго уровня с обеспечением гарантии государства по возврату этих кредитов. </w:t>
      </w:r>
    </w:p>
    <w:p>
      <w:pPr>
        <w:spacing w:after="0"/>
        <w:ind w:left="0"/>
        <w:jc w:val="both"/>
      </w:pPr>
      <w:r>
        <w:rPr>
          <w:rFonts w:ascii="Times New Roman"/>
          <w:b w:val="false"/>
          <w:i w:val="false"/>
          <w:color w:val="000000"/>
          <w:sz w:val="28"/>
        </w:rPr>
        <w:t xml:space="preserve">
      Также с целью реализации системы государственного гарантирования кредитов студентам через акционерное общество "Финансовый центр", в течение ближайших 5 лет будет дополнительно выделено порядка 2 млрд. тенге, в том числе: </w:t>
      </w:r>
    </w:p>
    <w:p>
      <w:pPr>
        <w:spacing w:after="0"/>
        <w:ind w:left="0"/>
        <w:jc w:val="both"/>
      </w:pPr>
      <w:r>
        <w:rPr>
          <w:rFonts w:ascii="Times New Roman"/>
          <w:b w:val="false"/>
          <w:i w:val="false"/>
          <w:color w:val="000000"/>
          <w:sz w:val="28"/>
        </w:rPr>
        <w:t xml:space="preserve">
      в 2005 году - 600 млн. тенге; </w:t>
      </w:r>
    </w:p>
    <w:p>
      <w:pPr>
        <w:spacing w:after="0"/>
        <w:ind w:left="0"/>
        <w:jc w:val="both"/>
      </w:pPr>
      <w:r>
        <w:rPr>
          <w:rFonts w:ascii="Times New Roman"/>
          <w:b w:val="false"/>
          <w:i w:val="false"/>
          <w:color w:val="000000"/>
          <w:sz w:val="28"/>
        </w:rPr>
        <w:t xml:space="preserve">
      в 2006 году - 350 млн. тенге; </w:t>
      </w:r>
    </w:p>
    <w:p>
      <w:pPr>
        <w:spacing w:after="0"/>
        <w:ind w:left="0"/>
        <w:jc w:val="both"/>
      </w:pPr>
      <w:r>
        <w:rPr>
          <w:rFonts w:ascii="Times New Roman"/>
          <w:b w:val="false"/>
          <w:i w:val="false"/>
          <w:color w:val="000000"/>
          <w:sz w:val="28"/>
        </w:rPr>
        <w:t xml:space="preserve">
      в 2007 году - 350 млн. тенге. </w:t>
      </w:r>
    </w:p>
    <w:p>
      <w:pPr>
        <w:spacing w:after="0"/>
        <w:ind w:left="0"/>
        <w:jc w:val="both"/>
      </w:pPr>
      <w:r>
        <w:rPr>
          <w:rFonts w:ascii="Times New Roman"/>
          <w:b w:val="false"/>
          <w:i w:val="false"/>
          <w:color w:val="000000"/>
          <w:sz w:val="28"/>
        </w:rPr>
        <w:t xml:space="preserve">
      Начиная с 1 июля 2005 года, будут увеличены размеры стипендий студентам ВУЗов, а также учащимся организаций среднего профессионального образования более, чем в два раза. Дополнительно на данные цели в 2005-2007 годах из бюджета будет выделено порядка 22,5 млрд. тенге. </w:t>
      </w:r>
    </w:p>
    <w:p>
      <w:pPr>
        <w:spacing w:after="0"/>
        <w:ind w:left="0"/>
        <w:jc w:val="both"/>
      </w:pPr>
      <w:r>
        <w:rPr>
          <w:rFonts w:ascii="Times New Roman"/>
          <w:b w:val="false"/>
          <w:i w:val="false"/>
          <w:color w:val="000000"/>
          <w:sz w:val="28"/>
        </w:rPr>
        <w:t xml:space="preserve">
      Ежегодно трем тысячам лучшим студентам в рамках программы "Болашак" будут выделяться средства из республиканского бюджета для учебы в ведущих вузах мира. </w:t>
      </w:r>
    </w:p>
    <w:p>
      <w:pPr>
        <w:spacing w:after="0"/>
        <w:ind w:left="0"/>
        <w:jc w:val="both"/>
      </w:pPr>
      <w:r>
        <w:rPr>
          <w:rFonts w:ascii="Times New Roman"/>
          <w:b w:val="false"/>
          <w:i w:val="false"/>
          <w:color w:val="000000"/>
          <w:sz w:val="28"/>
        </w:rPr>
        <w:t xml:space="preserve">
      В целях поддержки профессорско-преподавательского состава будет выплачиваться государственная стипендия "Лучший преподаватель", которая будет иметь статус гранта на проведение научных исследований в течение года, включая стажировку за рубежом в любой стране. </w:t>
      </w:r>
    </w:p>
    <w:p>
      <w:pPr>
        <w:spacing w:after="0"/>
        <w:ind w:left="0"/>
        <w:jc w:val="both"/>
      </w:pPr>
      <w:r>
        <w:rPr>
          <w:rFonts w:ascii="Times New Roman"/>
          <w:b w:val="false"/>
          <w:i w:val="false"/>
          <w:color w:val="000000"/>
          <w:sz w:val="28"/>
        </w:rPr>
        <w:t xml:space="preserve">
      В рамках разрабатываемой программы "Жасыл Ел" с целью снижения уровня безработицы среди молодежи к проведению мероприятий по воспроизводству лесов, озеленению и благоустройству территорий республики будут привлечены школьники и студенты, а также неработающая молодежь. Также в период летних каникул будут организованы строительные отряды для участия студентов в мероприятиях по возведению жилья. </w:t>
      </w:r>
    </w:p>
    <w:p>
      <w:pPr>
        <w:spacing w:after="0"/>
        <w:ind w:left="0"/>
        <w:jc w:val="both"/>
      </w:pPr>
      <w:r>
        <w:rPr>
          <w:rFonts w:ascii="Times New Roman"/>
          <w:b w:val="false"/>
          <w:i w:val="false"/>
          <w:color w:val="000000"/>
          <w:sz w:val="28"/>
        </w:rPr>
        <w:t xml:space="preserve">
      Расходы государственного бюджета по функциональной группе "Образование" будут предусмотрены на уровне 3,5 % к ВВП в 2005 году, 3,8 % - в 2006 году, 4,4 % - в 2007 году. </w:t>
      </w:r>
    </w:p>
    <w:p>
      <w:pPr>
        <w:spacing w:after="0"/>
        <w:ind w:left="0"/>
        <w:jc w:val="both"/>
      </w:pPr>
      <w:r>
        <w:rPr>
          <w:rFonts w:ascii="Times New Roman"/>
          <w:b w:val="false"/>
          <w:i w:val="false"/>
          <w:color w:val="000000"/>
          <w:sz w:val="28"/>
        </w:rPr>
        <w:t xml:space="preserve">
      В области здравоохранения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Республики Казахстан от 13 сентября 2004 года N 1438 утверждена Государственная программа реформирования и развития здравоохранения Республики Казахстан на 2005-2010 годы, на реализацию которой в 2005-2007 годах в государственном бюджете будут предусмотрены дополнительно к уровню 2004 года средства в сумме порядка 117,7 млрд. тенге. </w:t>
      </w:r>
    </w:p>
    <w:p>
      <w:pPr>
        <w:spacing w:after="0"/>
        <w:ind w:left="0"/>
        <w:jc w:val="both"/>
      </w:pPr>
      <w:r>
        <w:rPr>
          <w:rFonts w:ascii="Times New Roman"/>
          <w:b w:val="false"/>
          <w:i w:val="false"/>
          <w:color w:val="000000"/>
          <w:sz w:val="28"/>
        </w:rPr>
        <w:t xml:space="preserve">
      В рамках реализации данной программы в государственном бюджете 2005 года предусмотрены средства на: </w:t>
      </w:r>
    </w:p>
    <w:p>
      <w:pPr>
        <w:spacing w:after="0"/>
        <w:ind w:left="0"/>
        <w:jc w:val="both"/>
      </w:pPr>
      <w:r>
        <w:rPr>
          <w:rFonts w:ascii="Times New Roman"/>
          <w:b w:val="false"/>
          <w:i w:val="false"/>
          <w:color w:val="000000"/>
          <w:sz w:val="28"/>
        </w:rPr>
        <w:t xml:space="preserve">
      бесплатное обеспечение беременных женщин железо- и йодсодержащими препаратами - 736,8 млн. тенге, всего в 2005-2007 годах будет выделено порядка 2,3 млрд. тенге; </w:t>
      </w:r>
    </w:p>
    <w:p>
      <w:pPr>
        <w:spacing w:after="0"/>
        <w:ind w:left="0"/>
        <w:jc w:val="both"/>
      </w:pPr>
      <w:r>
        <w:rPr>
          <w:rFonts w:ascii="Times New Roman"/>
          <w:b w:val="false"/>
          <w:i w:val="false"/>
          <w:color w:val="000000"/>
          <w:sz w:val="28"/>
        </w:rPr>
        <w:t xml:space="preserve">
      лекарственное обеспечение детей до 5-летнего возраста - 532,3 млн. тенге, всего в 2005-2007 годах будет выделено порядка 1,7 млрд. тенге; </w:t>
      </w:r>
    </w:p>
    <w:p>
      <w:pPr>
        <w:spacing w:after="0"/>
        <w:ind w:left="0"/>
        <w:jc w:val="both"/>
      </w:pPr>
      <w:r>
        <w:rPr>
          <w:rFonts w:ascii="Times New Roman"/>
          <w:b w:val="false"/>
          <w:i w:val="false"/>
          <w:color w:val="000000"/>
          <w:sz w:val="28"/>
        </w:rPr>
        <w:t xml:space="preserve">
      осуществление профилактических медицинских осмотров отдельных категорий граждан - 847,8 млн. тенге, всего в 2005-2007 годах будет выделено порядка 10,2 млрд. тенге; </w:t>
      </w:r>
    </w:p>
    <w:p>
      <w:pPr>
        <w:spacing w:after="0"/>
        <w:ind w:left="0"/>
        <w:jc w:val="both"/>
      </w:pPr>
      <w:r>
        <w:rPr>
          <w:rFonts w:ascii="Times New Roman"/>
          <w:b w:val="false"/>
          <w:i w:val="false"/>
          <w:color w:val="000000"/>
          <w:sz w:val="28"/>
        </w:rPr>
        <w:t xml:space="preserve">
      материально-техническое оснащение медицинских организаций здравоохранения на местном уровне - 5,2 млрд. тенге. </w:t>
      </w:r>
    </w:p>
    <w:p>
      <w:pPr>
        <w:spacing w:after="0"/>
        <w:ind w:left="0"/>
        <w:jc w:val="both"/>
      </w:pPr>
      <w:r>
        <w:rPr>
          <w:rFonts w:ascii="Times New Roman"/>
          <w:b w:val="false"/>
          <w:i w:val="false"/>
          <w:color w:val="000000"/>
          <w:sz w:val="28"/>
        </w:rPr>
        <w:t xml:space="preserve">
      Расходы по функциональной группе "Здравоохранение" будут предусмотрены на уровне 2,6% к ВВП в 2005 году, 2,7 % - в 2006 году, 2,8 % - в 2007 году. </w:t>
      </w:r>
    </w:p>
    <w:p>
      <w:pPr>
        <w:spacing w:after="0"/>
        <w:ind w:left="0"/>
        <w:jc w:val="both"/>
      </w:pPr>
      <w:r>
        <w:rPr>
          <w:rFonts w:ascii="Times New Roman"/>
          <w:b w:val="false"/>
          <w:i w:val="false"/>
          <w:color w:val="000000"/>
          <w:sz w:val="28"/>
        </w:rPr>
        <w:t xml:space="preserve">
      Масштабная социальная программа - одна из главных особенностей Послания. Бюджетные ресурсы будут направлены на финансирование социальных программ и поддержку наиболее уязвимых слоев населения. Реальные результаты реформ должны привести к качественному улучшению уровня жизни населения.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30 ноября 2004 года N 1241 была утверждена Программа дальнейшего углубления социальных реформ в Республике Казахстан на 2005-2007 годы (далее - Программа социальных реформ). </w:t>
      </w:r>
    </w:p>
    <w:p>
      <w:pPr>
        <w:spacing w:after="0"/>
        <w:ind w:left="0"/>
        <w:jc w:val="both"/>
      </w:pPr>
      <w:r>
        <w:rPr>
          <w:rFonts w:ascii="Times New Roman"/>
          <w:b w:val="false"/>
          <w:i w:val="false"/>
          <w:color w:val="000000"/>
          <w:sz w:val="28"/>
        </w:rPr>
        <w:t xml:space="preserve">
      Главой государства в Послании были конкретизированы отдельные мероприятия данной программы: </w:t>
      </w:r>
    </w:p>
    <w:p>
      <w:pPr>
        <w:spacing w:after="0"/>
        <w:ind w:left="0"/>
        <w:jc w:val="both"/>
      </w:pPr>
      <w:r>
        <w:rPr>
          <w:rFonts w:ascii="Times New Roman"/>
          <w:b w:val="false"/>
          <w:i w:val="false"/>
          <w:color w:val="000000"/>
          <w:sz w:val="28"/>
        </w:rPr>
        <w:t xml:space="preserve">
      с 1 июля 2005 года всем гражданам Казахстана, достигшим пенсионного возраста, независимо от стажа работы, заработной платы и размера начисленной пенсии будет выплачиваться базовая пенсионная выплата в размере 3000 тенге. С учетом базовой пенсионной выплаты размер минимальной пенсии составит 9200 тенге; </w:t>
      </w:r>
    </w:p>
    <w:p>
      <w:pPr>
        <w:spacing w:after="0"/>
        <w:ind w:left="0"/>
        <w:jc w:val="both"/>
      </w:pPr>
      <w:r>
        <w:rPr>
          <w:rFonts w:ascii="Times New Roman"/>
          <w:b w:val="false"/>
          <w:i w:val="false"/>
          <w:color w:val="000000"/>
          <w:sz w:val="28"/>
        </w:rPr>
        <w:t xml:space="preserve">
      с 2006 года будут дополнительно повышены размеры государственных социальных пособий по инвалидности на 1000 тенге, по случаю потери кормильца от 300 до 1000 тенге в зависимости от количества иждивенцев; </w:t>
      </w:r>
    </w:p>
    <w:p>
      <w:pPr>
        <w:spacing w:after="0"/>
        <w:ind w:left="0"/>
        <w:jc w:val="both"/>
      </w:pPr>
      <w:r>
        <w:rPr>
          <w:rFonts w:ascii="Times New Roman"/>
          <w:b w:val="false"/>
          <w:i w:val="false"/>
          <w:color w:val="000000"/>
          <w:sz w:val="28"/>
        </w:rPr>
        <w:t xml:space="preserve">
      с 2006 года, а не с 2007 года, как планировалось в Программе социальных реформ, будут введены государственные пособия по уходу за ребенком до одного года. </w:t>
      </w:r>
    </w:p>
    <w:p>
      <w:pPr>
        <w:spacing w:after="0"/>
        <w:ind w:left="0"/>
        <w:jc w:val="both"/>
      </w:pPr>
      <w:r>
        <w:rPr>
          <w:rFonts w:ascii="Times New Roman"/>
          <w:b w:val="false"/>
          <w:i w:val="false"/>
          <w:color w:val="000000"/>
          <w:sz w:val="28"/>
        </w:rPr>
        <w:t xml:space="preserve">
      Кроме того, в рамках социальной поддержки населения в среднесрочном периоде дополнительно планируется: </w:t>
      </w:r>
    </w:p>
    <w:p>
      <w:pPr>
        <w:spacing w:after="0"/>
        <w:ind w:left="0"/>
        <w:jc w:val="both"/>
      </w:pPr>
      <w:r>
        <w:rPr>
          <w:rFonts w:ascii="Times New Roman"/>
          <w:b w:val="false"/>
          <w:i w:val="false"/>
          <w:color w:val="000000"/>
          <w:sz w:val="28"/>
        </w:rPr>
        <w:t xml:space="preserve">
      с 2006 года повысить размеры государственных социальных пособий по возрасту и государственных специальных пособий лицам, работавшим на подземных и открытых горных работах, на работах с особо вредными и особо тяжелыми условиями труда на 1000 тенге; </w:t>
      </w:r>
    </w:p>
    <w:p>
      <w:pPr>
        <w:spacing w:after="0"/>
        <w:ind w:left="0"/>
        <w:jc w:val="both"/>
      </w:pPr>
      <w:r>
        <w:rPr>
          <w:rFonts w:ascii="Times New Roman"/>
          <w:b w:val="false"/>
          <w:i w:val="false"/>
          <w:color w:val="000000"/>
          <w:sz w:val="28"/>
        </w:rPr>
        <w:t xml:space="preserve">
      увеличить размеры специального государственного пособия многодетным матерям, имеющим четырех и более несовершеннолетних детей, а также матерям, награжденным подвесками "Алтын алка", "Кумiс алка" или "Материнская слава" первой и второй степени до 4000 тенге. </w:t>
      </w:r>
    </w:p>
    <w:p>
      <w:pPr>
        <w:spacing w:after="0"/>
        <w:ind w:left="0"/>
        <w:jc w:val="both"/>
      </w:pPr>
      <w:r>
        <w:rPr>
          <w:rFonts w:ascii="Times New Roman"/>
          <w:b w:val="false"/>
          <w:i w:val="false"/>
          <w:color w:val="000000"/>
          <w:sz w:val="28"/>
        </w:rPr>
        <w:t xml:space="preserve">
      Таким образом, на реализацию мероприятий Программы социальных реформ и на финансирование дополнительных мер по социальной поддержке населения из государственного бюджета в 2005-2007 годах будет выделено дополнительно к уровню 2004 года порядка 310,5 млрд. тенге. </w:t>
      </w:r>
    </w:p>
    <w:p>
      <w:pPr>
        <w:spacing w:after="0"/>
        <w:ind w:left="0"/>
        <w:jc w:val="both"/>
      </w:pPr>
      <w:r>
        <w:rPr>
          <w:rFonts w:ascii="Times New Roman"/>
          <w:b w:val="false"/>
          <w:i w:val="false"/>
          <w:color w:val="000000"/>
          <w:sz w:val="28"/>
        </w:rPr>
        <w:t xml:space="preserve">
      Расходы по функциональной группе "Социальное обеспечение и социальная помощь" будут предусмотрены на уровне 5,3 % от ВВП в 2005 году, 5,4 % - в 2006 году, 5,2 % - в 2007 году. </w:t>
      </w:r>
    </w:p>
    <w:p>
      <w:pPr>
        <w:spacing w:after="0"/>
        <w:ind w:left="0"/>
        <w:jc w:val="both"/>
      </w:pPr>
      <w:r>
        <w:rPr>
          <w:rFonts w:ascii="Times New Roman"/>
          <w:b w:val="false"/>
          <w:i w:val="false"/>
          <w:color w:val="000000"/>
          <w:sz w:val="28"/>
        </w:rPr>
        <w:t xml:space="preserve">
      В сфере сельского, водного, лесного, рыбного хозяйства и охраны окружающей среды в целях обеспечения продовольственной безопасности и создания условий для повышения конкурентоспособности агропромышленного комплекса, а также для комплексного развития сельских территорий и нормального жизнеобеспечения сельского населения с национальным стандартом качества жизни в 2005 году будет разработан Закон Республики Казахстан "О государственном регулировании развития агропромышленного комплекса и сельских территорий". </w:t>
      </w:r>
    </w:p>
    <w:p>
      <w:pPr>
        <w:spacing w:after="0"/>
        <w:ind w:left="0"/>
        <w:jc w:val="both"/>
      </w:pPr>
      <w:r>
        <w:rPr>
          <w:rFonts w:ascii="Times New Roman"/>
          <w:b w:val="false"/>
          <w:i w:val="false"/>
          <w:color w:val="000000"/>
          <w:sz w:val="28"/>
        </w:rPr>
        <w:t xml:space="preserve">
      В целях увеличения площади лесов, озеленения населенных пунктов и создания вокруг них зеленых зон, а также сохранения и рационального использования растительного и животного мира, что является важной составляющей улучшения экологической обстановки, для создания благоприятных условий проживания населения и сохранения биологического разнообразия будет разработана программа "Жасыл Ел", реализация которой позволит стабилизировать ситуацию в области охраны, защиты и воспроизводства лесов, обеспечить сохранение природно-заповедного фонда республики. На данные мероприятия в государственном бюджете предполагается предусмотреть необходимые средства. </w:t>
      </w:r>
    </w:p>
    <w:p>
      <w:pPr>
        <w:spacing w:after="0"/>
        <w:ind w:left="0"/>
        <w:jc w:val="both"/>
      </w:pPr>
      <w:r>
        <w:rPr>
          <w:rFonts w:ascii="Times New Roman"/>
          <w:b w:val="false"/>
          <w:i w:val="false"/>
          <w:color w:val="000000"/>
          <w:sz w:val="28"/>
        </w:rPr>
        <w:t xml:space="preserve">
      Расходы государственного бюджета по функциональной группе "Сельское, водное, лесное, рыбное хозяйство и охрана окружающей среды" будут предусмотрены на уровне 1,4 % к ВВП в 2005 году, 1,5 % - в 2006 году, 1,4% - в 2007 году. </w:t>
      </w:r>
    </w:p>
    <w:p>
      <w:pPr>
        <w:spacing w:after="0"/>
        <w:ind w:left="0"/>
        <w:jc w:val="both"/>
      </w:pPr>
      <w:r>
        <w:rPr>
          <w:rFonts w:ascii="Times New Roman"/>
          <w:b w:val="false"/>
          <w:i w:val="false"/>
          <w:color w:val="000000"/>
          <w:sz w:val="28"/>
        </w:rPr>
        <w:t xml:space="preserve">
      Глава государства в Послании уделил исключительное внимание вопросам дальнейшего укрепления предпринимательской среды и необходимости формирования новой идеологии развития малого и среднего бизнеса. </w:t>
      </w:r>
    </w:p>
    <w:p>
      <w:pPr>
        <w:spacing w:after="0"/>
        <w:ind w:left="0"/>
        <w:jc w:val="both"/>
      </w:pPr>
      <w:r>
        <w:rPr>
          <w:rFonts w:ascii="Times New Roman"/>
          <w:b w:val="false"/>
          <w:i w:val="false"/>
          <w:color w:val="000000"/>
          <w:sz w:val="28"/>
        </w:rPr>
        <w:t xml:space="preserve">
      Одним из важных аспектов будет расширение инфраструктуры малого предпринимательства. На базе акционерного общества "Фонд развития малого предпринимательства" (далее - Фонд) будет создан "финансовый супермаркет". </w:t>
      </w:r>
    </w:p>
    <w:p>
      <w:pPr>
        <w:spacing w:after="0"/>
        <w:ind w:left="0"/>
        <w:jc w:val="both"/>
      </w:pPr>
      <w:r>
        <w:rPr>
          <w:rFonts w:ascii="Times New Roman"/>
          <w:b w:val="false"/>
          <w:i w:val="false"/>
          <w:color w:val="000000"/>
          <w:sz w:val="28"/>
        </w:rPr>
        <w:t xml:space="preserve">
      Фонду из республиканского бюджета 2005 года для увеличения уставного капитала будет выделено 10 млрд. тенге, в том числе для: </w:t>
      </w:r>
    </w:p>
    <w:p>
      <w:pPr>
        <w:spacing w:after="0"/>
        <w:ind w:left="0"/>
        <w:jc w:val="both"/>
      </w:pPr>
      <w:r>
        <w:rPr>
          <w:rFonts w:ascii="Times New Roman"/>
          <w:b w:val="false"/>
          <w:i w:val="false"/>
          <w:color w:val="000000"/>
          <w:sz w:val="28"/>
        </w:rPr>
        <w:t xml:space="preserve">
      создания микрокредитных организаций со стопроцентным участием Фонда для обеспечения ими в дальнейшем выдачи микрокредитов субъектам малого предпринимательства; </w:t>
      </w:r>
    </w:p>
    <w:p>
      <w:pPr>
        <w:spacing w:after="0"/>
        <w:ind w:left="0"/>
        <w:jc w:val="both"/>
      </w:pPr>
      <w:r>
        <w:rPr>
          <w:rFonts w:ascii="Times New Roman"/>
          <w:b w:val="false"/>
          <w:i w:val="false"/>
          <w:color w:val="000000"/>
          <w:sz w:val="28"/>
        </w:rPr>
        <w:t xml:space="preserve">
      создания системы гарантирования для субъектов малого предпринимательства при получении ими кредитов от частных инвесторов и банков; </w:t>
      </w:r>
    </w:p>
    <w:p>
      <w:pPr>
        <w:spacing w:after="0"/>
        <w:ind w:left="0"/>
        <w:jc w:val="both"/>
      </w:pPr>
      <w:r>
        <w:rPr>
          <w:rFonts w:ascii="Times New Roman"/>
          <w:b w:val="false"/>
          <w:i w:val="false"/>
          <w:color w:val="000000"/>
          <w:sz w:val="28"/>
        </w:rPr>
        <w:t xml:space="preserve">
      финансовой поддержки проектного кредитования, финансирования проектов на основе франчайзинга, разработки бизнес-проектов, реализации их стартовых элементов с дальнейшей передачей субъектам малого предпринимательства на конкурсной основе, финансирования проектов по приобретению готового бизнеса с дальнейшей его реструктуризацией и передачей предпринимателю. </w:t>
      </w:r>
    </w:p>
    <w:p>
      <w:pPr>
        <w:spacing w:after="0"/>
        <w:ind w:left="0"/>
        <w:jc w:val="both"/>
      </w:pPr>
      <w:r>
        <w:rPr>
          <w:rFonts w:ascii="Times New Roman"/>
          <w:b w:val="false"/>
          <w:i w:val="false"/>
          <w:color w:val="000000"/>
          <w:sz w:val="28"/>
        </w:rPr>
        <w:t xml:space="preserve">
      Расходы государственного бюджета с учетом уточнения среднесрочной фискальной политики приведены в таблице 10. </w:t>
      </w:r>
    </w:p>
    <w:p>
      <w:pPr>
        <w:spacing w:after="0"/>
        <w:ind w:left="0"/>
        <w:jc w:val="both"/>
      </w:pPr>
      <w:r>
        <w:rPr>
          <w:rFonts w:ascii="Times New Roman"/>
          <w:b w:val="false"/>
          <w:i w:val="false"/>
          <w:color w:val="000000"/>
          <w:sz w:val="28"/>
        </w:rPr>
        <w:t xml:space="preserve">
      Таблица 10 </w:t>
      </w:r>
    </w:p>
    <w:p>
      <w:pPr>
        <w:spacing w:after="0"/>
        <w:ind w:left="0"/>
        <w:jc w:val="both"/>
      </w:pPr>
      <w:r>
        <w:rPr>
          <w:rFonts w:ascii="Times New Roman"/>
          <w:b w:val="false"/>
          <w:i w:val="false"/>
          <w:color w:val="000000"/>
          <w:sz w:val="28"/>
        </w:rPr>
        <w:t xml:space="preserve">
      Прогноз расходов государственного бюджета </w:t>
      </w:r>
    </w:p>
    <w:p>
      <w:pPr>
        <w:spacing w:after="0"/>
        <w:ind w:left="0"/>
        <w:jc w:val="both"/>
      </w:pPr>
      <w:r>
        <w:rPr>
          <w:rFonts w:ascii="Times New Roman"/>
          <w:b w:val="false"/>
          <w:i w:val="false"/>
          <w:color w:val="000000"/>
          <w:sz w:val="28"/>
        </w:rPr>
        <w:t xml:space="preserve">
      на 2005-2007 годы </w:t>
      </w:r>
    </w:p>
    <w:p>
      <w:pPr>
        <w:spacing w:after="0"/>
        <w:ind w:left="0"/>
        <w:jc w:val="both"/>
      </w:pPr>
      <w:r>
        <w:rPr>
          <w:rFonts w:ascii="Times New Roman"/>
          <w:b w:val="false"/>
          <w:i w:val="false"/>
          <w:color w:val="000000"/>
          <w:sz w:val="28"/>
        </w:rPr>
        <w:t xml:space="preserve">
      (в процентах к ВВП)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4"/>
        <w:gridCol w:w="3655"/>
        <w:gridCol w:w="3365"/>
        <w:gridCol w:w="3366"/>
      </w:tblGrid>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год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год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год </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23,8 </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Государственные </w:t>
            </w:r>
          </w:p>
          <w:p>
            <w:pPr>
              <w:spacing w:after="20"/>
              <w:ind w:left="20"/>
              <w:jc w:val="both"/>
            </w:pPr>
            <w:r>
              <w:rPr>
                <w:rFonts w:ascii="Times New Roman"/>
                <w:b w:val="false"/>
                <w:i w:val="false"/>
                <w:color w:val="000000"/>
                <w:sz w:val="20"/>
              </w:rPr>
              <w:t xml:space="preserve">
услуги общего </w:t>
            </w:r>
          </w:p>
          <w:p>
            <w:pPr>
              <w:spacing w:after="20"/>
              <w:ind w:left="20"/>
              <w:jc w:val="both"/>
            </w:pPr>
            <w:r>
              <w:rPr>
                <w:rFonts w:ascii="Times New Roman"/>
                <w:b w:val="false"/>
                <w:i w:val="false"/>
                <w:color w:val="000000"/>
                <w:sz w:val="20"/>
              </w:rPr>
              <w:t xml:space="preserve">
характера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Оборона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Общественный </w:t>
            </w:r>
          </w:p>
          <w:p>
            <w:pPr>
              <w:spacing w:after="20"/>
              <w:ind w:left="20"/>
              <w:jc w:val="both"/>
            </w:pPr>
            <w:r>
              <w:rPr>
                <w:rFonts w:ascii="Times New Roman"/>
                <w:b w:val="false"/>
                <w:i w:val="false"/>
                <w:color w:val="000000"/>
                <w:sz w:val="20"/>
              </w:rPr>
              <w:t xml:space="preserve">
порядок и </w:t>
            </w:r>
          </w:p>
          <w:p>
            <w:pPr>
              <w:spacing w:after="20"/>
              <w:ind w:left="20"/>
              <w:jc w:val="both"/>
            </w:pPr>
            <w:r>
              <w:rPr>
                <w:rFonts w:ascii="Times New Roman"/>
                <w:b w:val="false"/>
                <w:i w:val="false"/>
                <w:color w:val="000000"/>
                <w:sz w:val="20"/>
              </w:rPr>
              <w:t xml:space="preserve">
безопасность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Здравоохранение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Социальное </w:t>
            </w:r>
          </w:p>
          <w:p>
            <w:pPr>
              <w:spacing w:after="20"/>
              <w:ind w:left="20"/>
              <w:jc w:val="both"/>
            </w:pPr>
            <w:r>
              <w:rPr>
                <w:rFonts w:ascii="Times New Roman"/>
                <w:b w:val="false"/>
                <w:i w:val="false"/>
                <w:color w:val="000000"/>
                <w:sz w:val="20"/>
              </w:rPr>
              <w:t xml:space="preserve">
обеспечение и </w:t>
            </w:r>
          </w:p>
          <w:p>
            <w:pPr>
              <w:spacing w:after="20"/>
              <w:ind w:left="20"/>
              <w:jc w:val="both"/>
            </w:pPr>
            <w:r>
              <w:rPr>
                <w:rFonts w:ascii="Times New Roman"/>
                <w:b w:val="false"/>
                <w:i w:val="false"/>
                <w:color w:val="000000"/>
                <w:sz w:val="20"/>
              </w:rPr>
              <w:t xml:space="preserve">
социальная помощь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Жилищно- </w:t>
            </w:r>
          </w:p>
          <w:p>
            <w:pPr>
              <w:spacing w:after="20"/>
              <w:ind w:left="20"/>
              <w:jc w:val="both"/>
            </w:pPr>
            <w:r>
              <w:rPr>
                <w:rFonts w:ascii="Times New Roman"/>
                <w:b w:val="false"/>
                <w:i w:val="false"/>
                <w:color w:val="000000"/>
                <w:sz w:val="20"/>
              </w:rPr>
              <w:t xml:space="preserve">
коммунальное </w:t>
            </w:r>
          </w:p>
          <w:p>
            <w:pPr>
              <w:spacing w:after="20"/>
              <w:ind w:left="20"/>
              <w:jc w:val="both"/>
            </w:pPr>
            <w:r>
              <w:rPr>
                <w:rFonts w:ascii="Times New Roman"/>
                <w:b w:val="false"/>
                <w:i w:val="false"/>
                <w:color w:val="000000"/>
                <w:sz w:val="20"/>
              </w:rPr>
              <w:t xml:space="preserve">
хозяйство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Культура, спорт, </w:t>
            </w:r>
          </w:p>
          <w:p>
            <w:pPr>
              <w:spacing w:after="20"/>
              <w:ind w:left="20"/>
              <w:jc w:val="both"/>
            </w:pPr>
            <w:r>
              <w:rPr>
                <w:rFonts w:ascii="Times New Roman"/>
                <w:b w:val="false"/>
                <w:i w:val="false"/>
                <w:color w:val="000000"/>
                <w:sz w:val="20"/>
              </w:rPr>
              <w:t xml:space="preserve">
туризм и </w:t>
            </w:r>
          </w:p>
          <w:p>
            <w:pPr>
              <w:spacing w:after="20"/>
              <w:ind w:left="20"/>
              <w:jc w:val="both"/>
            </w:pPr>
            <w:r>
              <w:rPr>
                <w:rFonts w:ascii="Times New Roman"/>
                <w:b w:val="false"/>
                <w:i w:val="false"/>
                <w:color w:val="000000"/>
                <w:sz w:val="20"/>
              </w:rPr>
              <w:t xml:space="preserve">
информационное </w:t>
            </w:r>
          </w:p>
          <w:p>
            <w:pPr>
              <w:spacing w:after="20"/>
              <w:ind w:left="20"/>
              <w:jc w:val="both"/>
            </w:pPr>
            <w:r>
              <w:rPr>
                <w:rFonts w:ascii="Times New Roman"/>
                <w:b w:val="false"/>
                <w:i w:val="false"/>
                <w:color w:val="000000"/>
                <w:sz w:val="20"/>
              </w:rPr>
              <w:t xml:space="preserve">
пространство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Топливно- </w:t>
            </w:r>
          </w:p>
          <w:p>
            <w:pPr>
              <w:spacing w:after="20"/>
              <w:ind w:left="20"/>
              <w:jc w:val="both"/>
            </w:pPr>
            <w:r>
              <w:rPr>
                <w:rFonts w:ascii="Times New Roman"/>
                <w:b w:val="false"/>
                <w:i w:val="false"/>
                <w:color w:val="000000"/>
                <w:sz w:val="20"/>
              </w:rPr>
              <w:t xml:space="preserve">
энергетический </w:t>
            </w:r>
          </w:p>
          <w:p>
            <w:pPr>
              <w:spacing w:after="20"/>
              <w:ind w:left="20"/>
              <w:jc w:val="both"/>
            </w:pPr>
            <w:r>
              <w:rPr>
                <w:rFonts w:ascii="Times New Roman"/>
                <w:b w:val="false"/>
                <w:i w:val="false"/>
                <w:color w:val="000000"/>
                <w:sz w:val="20"/>
              </w:rPr>
              <w:t xml:space="preserve">
комплекс и </w:t>
            </w:r>
          </w:p>
          <w:p>
            <w:pPr>
              <w:spacing w:after="20"/>
              <w:ind w:left="20"/>
              <w:jc w:val="both"/>
            </w:pPr>
            <w:r>
              <w:rPr>
                <w:rFonts w:ascii="Times New Roman"/>
                <w:b w:val="false"/>
                <w:i w:val="false"/>
                <w:color w:val="000000"/>
                <w:sz w:val="20"/>
              </w:rPr>
              <w:t xml:space="preserve">
недропользование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Сельское, </w:t>
            </w:r>
          </w:p>
          <w:p>
            <w:pPr>
              <w:spacing w:after="20"/>
              <w:ind w:left="20"/>
              <w:jc w:val="both"/>
            </w:pPr>
            <w:r>
              <w:rPr>
                <w:rFonts w:ascii="Times New Roman"/>
                <w:b w:val="false"/>
                <w:i w:val="false"/>
                <w:color w:val="000000"/>
                <w:sz w:val="20"/>
              </w:rPr>
              <w:t xml:space="preserve">
водное, лесное, </w:t>
            </w:r>
          </w:p>
          <w:p>
            <w:pPr>
              <w:spacing w:after="20"/>
              <w:ind w:left="20"/>
              <w:jc w:val="both"/>
            </w:pPr>
            <w:r>
              <w:rPr>
                <w:rFonts w:ascii="Times New Roman"/>
                <w:b w:val="false"/>
                <w:i w:val="false"/>
                <w:color w:val="000000"/>
                <w:sz w:val="20"/>
              </w:rPr>
              <w:t xml:space="preserve">
рыбное хозяйство </w:t>
            </w:r>
          </w:p>
          <w:p>
            <w:pPr>
              <w:spacing w:after="20"/>
              <w:ind w:left="20"/>
              <w:jc w:val="both"/>
            </w:pPr>
            <w:r>
              <w:rPr>
                <w:rFonts w:ascii="Times New Roman"/>
                <w:b w:val="false"/>
                <w:i w:val="false"/>
                <w:color w:val="000000"/>
                <w:sz w:val="20"/>
              </w:rPr>
              <w:t xml:space="preserve">
и охрана </w:t>
            </w:r>
          </w:p>
          <w:p>
            <w:pPr>
              <w:spacing w:after="20"/>
              <w:ind w:left="20"/>
              <w:jc w:val="both"/>
            </w:pPr>
            <w:r>
              <w:rPr>
                <w:rFonts w:ascii="Times New Roman"/>
                <w:b w:val="false"/>
                <w:i w:val="false"/>
                <w:color w:val="000000"/>
                <w:sz w:val="20"/>
              </w:rPr>
              <w:t xml:space="preserve">
окружающей среды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Транспорт и связь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Обслуживание </w:t>
            </w:r>
          </w:p>
          <w:p>
            <w:pPr>
              <w:spacing w:after="20"/>
              <w:ind w:left="20"/>
              <w:jc w:val="both"/>
            </w:pPr>
            <w:r>
              <w:rPr>
                <w:rFonts w:ascii="Times New Roman"/>
                <w:b w:val="false"/>
                <w:i w:val="false"/>
                <w:color w:val="000000"/>
                <w:sz w:val="20"/>
              </w:rPr>
              <w:t xml:space="preserve">
долга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Официальные </w:t>
            </w:r>
          </w:p>
          <w:p>
            <w:pPr>
              <w:spacing w:after="20"/>
              <w:ind w:left="20"/>
              <w:jc w:val="both"/>
            </w:pPr>
            <w:r>
              <w:rPr>
                <w:rFonts w:ascii="Times New Roman"/>
                <w:b w:val="false"/>
                <w:i w:val="false"/>
                <w:color w:val="000000"/>
                <w:sz w:val="20"/>
              </w:rPr>
              <w:t xml:space="preserve">
трансферты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r>
    </w:tbl>
    <w:p>
      <w:pPr>
        <w:spacing w:after="0"/>
        <w:ind w:left="0"/>
        <w:jc w:val="left"/>
      </w:pPr>
      <w:r>
        <w:br/>
      </w:r>
      <w:r>
        <w:rPr>
          <w:rFonts w:ascii="Times New Roman"/>
          <w:b w:val="false"/>
          <w:i w:val="false"/>
          <w:color w:val="000000"/>
          <w:sz w:val="28"/>
        </w:rPr>
        <w:t>
</w:t>
      </w:r>
    </w:p>
    <w:bookmarkStart w:name="z40" w:id="35"/>
    <w:p>
      <w:pPr>
        <w:spacing w:after="0"/>
        <w:ind w:left="0"/>
        <w:jc w:val="both"/>
      </w:pPr>
      <w:r>
        <w:rPr>
          <w:rFonts w:ascii="Times New Roman"/>
          <w:b w:val="false"/>
          <w:i w:val="false"/>
          <w:color w:val="000000"/>
          <w:sz w:val="28"/>
        </w:rPr>
        <w:t xml:space="preserve">
      Уточнение среднесрочной фискальной политики определило возможности государственного бюджета на среднесрочную перспективу с учетом изменившейся макроэкономической ситуации и принятыми государством новых обязательств. Для их реализации были пересмотрены параметры государственного бюджета, в том числе и дефицит. </w:t>
      </w:r>
    </w:p>
    <w:bookmarkEnd w:id="35"/>
    <w:p>
      <w:pPr>
        <w:spacing w:after="0"/>
        <w:ind w:left="0"/>
        <w:jc w:val="both"/>
      </w:pPr>
      <w:r>
        <w:rPr>
          <w:rFonts w:ascii="Times New Roman"/>
          <w:b w:val="false"/>
          <w:i w:val="false"/>
          <w:color w:val="000000"/>
          <w:sz w:val="28"/>
        </w:rPr>
        <w:t xml:space="preserve">
      В 2005 году дефицит государственного бюджета составит 1,7 % к ВВП, в 2006-2007 годах - 1,9 % к ВВП. </w:t>
      </w:r>
    </w:p>
    <w:p>
      <w:pPr>
        <w:spacing w:after="0"/>
        <w:ind w:left="0"/>
        <w:jc w:val="both"/>
      </w:pPr>
      <w:r>
        <w:rPr>
          <w:rFonts w:ascii="Times New Roman"/>
          <w:b w:val="false"/>
          <w:i w:val="false"/>
          <w:color w:val="000000"/>
          <w:sz w:val="28"/>
        </w:rPr>
        <w:t xml:space="preserve">
      В среднесрочном периоде в связи с разработкой проекта Концепции формирования и использования средств Национального фонда Республики Казахстан на среднесрочную перспективу, необходимостью реализации задач, определенных в Послании Главы государства народу Казахстана, и проводимой политикой сбережений, определение параметров дефицита республиканского бюджета будет осуществляться, исходя из размера складывающегося ненефтяного дефицита бюджета. </w:t>
      </w:r>
    </w:p>
    <w:bookmarkStart w:name="z36" w:id="36"/>
    <w:p>
      <w:pPr>
        <w:spacing w:after="0"/>
        <w:ind w:left="0"/>
        <w:jc w:val="left"/>
      </w:pPr>
      <w:r>
        <w:rPr>
          <w:rFonts w:ascii="Times New Roman"/>
          <w:b/>
          <w:i w:val="false"/>
          <w:color w:val="000000"/>
        </w:rPr>
        <w:t xml:space="preserve">  Заключение</w:t>
      </w:r>
    </w:p>
    <w:bookmarkEnd w:id="36"/>
    <w:p>
      <w:pPr>
        <w:spacing w:after="0"/>
        <w:ind w:left="0"/>
        <w:jc w:val="both"/>
      </w:pPr>
      <w:r>
        <w:rPr>
          <w:rFonts w:ascii="Times New Roman"/>
          <w:b w:val="false"/>
          <w:i w:val="false"/>
          <w:color w:val="000000"/>
          <w:sz w:val="28"/>
        </w:rPr>
        <w:t xml:space="preserve">
      С начала девяностых годов реформы в области государственных финансов и, в первую очередь, развитие бюджетной системы в Республике Казахстан, проходили на фоне глубоких структурных преобразований. В этих условиях важно было не упустить из виду основную задачу, которая стояла перед финансовыми органами страны - достижение прозрачного, эффективного и стабильного бюджета, обеспечивающего в максимальной степени нужды населения и качественное выполнение государственных услуг и функций. </w:t>
      </w:r>
    </w:p>
    <w:p>
      <w:pPr>
        <w:spacing w:after="0"/>
        <w:ind w:left="0"/>
        <w:jc w:val="both"/>
      </w:pPr>
      <w:r>
        <w:rPr>
          <w:rFonts w:ascii="Times New Roman"/>
          <w:b w:val="false"/>
          <w:i w:val="false"/>
          <w:color w:val="000000"/>
          <w:sz w:val="28"/>
        </w:rPr>
        <w:t xml:space="preserve">
      Нынешние показатели экономики страны позволяют с удовлетворением отметить, что за последние годы Казахстан достиг качественного роста. Немаловажную роль в этом сыграла постоянно проводимая работа по совершенствованию бюджетной системы. </w:t>
      </w:r>
    </w:p>
    <w:p>
      <w:pPr>
        <w:spacing w:after="0"/>
        <w:ind w:left="0"/>
        <w:jc w:val="both"/>
      </w:pPr>
      <w:r>
        <w:rPr>
          <w:rFonts w:ascii="Times New Roman"/>
          <w:b w:val="false"/>
          <w:i w:val="false"/>
          <w:color w:val="000000"/>
          <w:sz w:val="28"/>
        </w:rPr>
        <w:t xml:space="preserve">
      Что можно отнести к достоинствам организации современного бюджетного процесса в Казахстане? Это, прежде всего, ответственная бюджетная политика, согласованная с политическими и экономическими реальностями. Бюджет стал рассматриваться как целостный документ, направленный на выполнение экономических и социальных задач государства не только на текущий год, но и в среднесрочной перспективе, с прогнозированием его будущих результатов и оценкой его эффективности. Таким образом, существуют объективные предпосылки к тому, чтобы Среднесрочная фискальная политика стала весомым инструментом управления экономикой государства, как в плане обеспечения макроэкономической стабильности, так и в плане перераспределения ресурсов. </w:t>
      </w:r>
    </w:p>
    <w:p>
      <w:pPr>
        <w:spacing w:after="0"/>
        <w:ind w:left="0"/>
        <w:jc w:val="both"/>
      </w:pPr>
      <w:r>
        <w:rPr>
          <w:rFonts w:ascii="Times New Roman"/>
          <w:b w:val="false"/>
          <w:i w:val="false"/>
          <w:color w:val="000000"/>
          <w:sz w:val="28"/>
        </w:rPr>
        <w:t xml:space="preserve">
      Среднесрочная фискальная политика должна стать ориентиром при осуществлении государственными органами своей деятельности, а также предназначена для ознакомления деловых кругов и широкой общественности с политикой государства. </w:t>
      </w:r>
    </w:p>
    <w:p>
      <w:pPr>
        <w:spacing w:after="0"/>
        <w:ind w:left="0"/>
        <w:jc w:val="both"/>
      </w:pPr>
      <w:r>
        <w:rPr>
          <w:rFonts w:ascii="Times New Roman"/>
          <w:b w:val="false"/>
          <w:i w:val="false"/>
          <w:color w:val="000000"/>
          <w:sz w:val="28"/>
        </w:rPr>
        <w:t xml:space="preserve">
      В будущем роль Среднесрочной фискальной политики на 2005-2007 годы можно будет оценить по тому, насколько были выполнены цели, которые преследовались при разработке этого документа: </w:t>
      </w:r>
    </w:p>
    <w:p>
      <w:pPr>
        <w:spacing w:after="0"/>
        <w:ind w:left="0"/>
        <w:jc w:val="both"/>
      </w:pPr>
      <w:r>
        <w:rPr>
          <w:rFonts w:ascii="Times New Roman"/>
          <w:b w:val="false"/>
          <w:i w:val="false"/>
          <w:color w:val="000000"/>
          <w:sz w:val="28"/>
        </w:rPr>
        <w:t xml:space="preserve">
      установление фискальной стратегии Правительства и его планов по достижению текущих и будущих целей; </w:t>
      </w:r>
    </w:p>
    <w:p>
      <w:pPr>
        <w:spacing w:after="0"/>
        <w:ind w:left="0"/>
        <w:jc w:val="both"/>
      </w:pPr>
      <w:r>
        <w:rPr>
          <w:rFonts w:ascii="Times New Roman"/>
          <w:b w:val="false"/>
          <w:i w:val="false"/>
          <w:color w:val="000000"/>
          <w:sz w:val="28"/>
        </w:rPr>
        <w:t xml:space="preserve">
      определение объема ресурсов, имеющихся на предстоящий трехлетний период; </w:t>
      </w:r>
    </w:p>
    <w:p>
      <w:pPr>
        <w:spacing w:after="0"/>
        <w:ind w:left="0"/>
        <w:jc w:val="both"/>
      </w:pPr>
      <w:r>
        <w:rPr>
          <w:rFonts w:ascii="Times New Roman"/>
          <w:b w:val="false"/>
          <w:i w:val="false"/>
          <w:color w:val="000000"/>
          <w:sz w:val="28"/>
        </w:rPr>
        <w:t xml:space="preserve">
      фокусирование принятия решений по распределению ограниченных бюджетных ресурсов на стратегические приоритеты; </w:t>
      </w:r>
    </w:p>
    <w:p>
      <w:pPr>
        <w:spacing w:after="0"/>
        <w:ind w:left="0"/>
        <w:jc w:val="both"/>
      </w:pPr>
      <w:r>
        <w:rPr>
          <w:rFonts w:ascii="Times New Roman"/>
          <w:b w:val="false"/>
          <w:i w:val="false"/>
          <w:color w:val="000000"/>
          <w:sz w:val="28"/>
        </w:rPr>
        <w:t xml:space="preserve">
      обеспечение более предсказуемого финансирования, что позволит государственным органам осуществлять планирование заранее; </w:t>
      </w:r>
    </w:p>
    <w:p>
      <w:pPr>
        <w:spacing w:after="0"/>
        <w:ind w:left="0"/>
        <w:jc w:val="both"/>
      </w:pPr>
      <w:r>
        <w:rPr>
          <w:rFonts w:ascii="Times New Roman"/>
          <w:b w:val="false"/>
          <w:i w:val="false"/>
          <w:color w:val="000000"/>
          <w:sz w:val="28"/>
        </w:rPr>
        <w:t xml:space="preserve">
      повышение эффективности и прозрачности бюджетного процесса; </w:t>
      </w:r>
    </w:p>
    <w:p>
      <w:pPr>
        <w:spacing w:after="0"/>
        <w:ind w:left="0"/>
        <w:jc w:val="both"/>
      </w:pPr>
      <w:r>
        <w:rPr>
          <w:rFonts w:ascii="Times New Roman"/>
          <w:b w:val="false"/>
          <w:i w:val="false"/>
          <w:color w:val="000000"/>
          <w:sz w:val="28"/>
        </w:rPr>
        <w:t xml:space="preserve">
      обеспечение преемственности бюджетного процесса и повышения фискальной дисциплины.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Среднесрочной фискальной</w:t>
            </w:r>
            <w:r>
              <w:br/>
            </w:r>
            <w:r>
              <w:rPr>
                <w:rFonts w:ascii="Times New Roman"/>
                <w:b w:val="false"/>
                <w:i w:val="false"/>
                <w:color w:val="000000"/>
                <w:sz w:val="20"/>
              </w:rPr>
              <w:t>политике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на 2005-2007 годы</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Расходы государственного бюджета в 2004-2007 годах </w:t>
      </w:r>
      <w:r>
        <w:rPr>
          <w:rFonts w:ascii="Times New Roman"/>
          <w:b w:val="false"/>
          <w:i w:val="false"/>
          <w:color w:val="000000"/>
          <w:vertAlign w:val="superscript"/>
        </w:rPr>
        <w:t xml:space="preserve">1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Наименование     |   2005 год    |  2006 год    | 2007 год </w:t>
      </w:r>
    </w:p>
    <w:p>
      <w:pPr>
        <w:spacing w:after="0"/>
        <w:ind w:left="0"/>
        <w:jc w:val="both"/>
      </w:pPr>
      <w:r>
        <w:rPr>
          <w:rFonts w:ascii="Times New Roman"/>
          <w:b w:val="false"/>
          <w:i w:val="false"/>
          <w:color w:val="000000"/>
          <w:sz w:val="28"/>
        </w:rPr>
        <w:t xml:space="preserve">
                            |    прогноз    |   прогноз    |  прогноз </w:t>
      </w:r>
    </w:p>
    <w:p>
      <w:pPr>
        <w:spacing w:after="0"/>
        <w:ind w:left="0"/>
        <w:jc w:val="both"/>
      </w:pP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xml:space="preserve">
                            |в % к  | доля,%| в % к |доля,%| в % к |доля,% </w:t>
      </w:r>
    </w:p>
    <w:p>
      <w:pPr>
        <w:spacing w:after="0"/>
        <w:ind w:left="0"/>
        <w:jc w:val="both"/>
      </w:pPr>
      <w:r>
        <w:rPr>
          <w:rFonts w:ascii="Times New Roman"/>
          <w:b w:val="false"/>
          <w:i w:val="false"/>
          <w:color w:val="000000"/>
          <w:sz w:val="28"/>
        </w:rPr>
        <w:t xml:space="preserve">
                            | ВВП   |       |  ВВП  |      |  ВВП  |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Расходы                 26,0    100,0   24,7    100,0  24,9    100,0 </w:t>
      </w:r>
    </w:p>
    <w:p>
      <w:pPr>
        <w:spacing w:after="0"/>
        <w:ind w:left="0"/>
        <w:jc w:val="both"/>
      </w:pPr>
      <w:r>
        <w:rPr>
          <w:rFonts w:ascii="Times New Roman"/>
          <w:b w:val="false"/>
          <w:i w:val="false"/>
          <w:color w:val="000000"/>
          <w:sz w:val="28"/>
        </w:rPr>
        <w:t xml:space="preserve">
      Государственные услуги  1,5     5,9     1,5     6,0    1,5     6,1 </w:t>
      </w:r>
    </w:p>
    <w:p>
      <w:pPr>
        <w:spacing w:after="0"/>
        <w:ind w:left="0"/>
        <w:jc w:val="both"/>
      </w:pPr>
      <w:r>
        <w:rPr>
          <w:rFonts w:ascii="Times New Roman"/>
          <w:b w:val="false"/>
          <w:i w:val="false"/>
          <w:color w:val="000000"/>
          <w:sz w:val="28"/>
        </w:rPr>
        <w:t xml:space="preserve">
      общего характера </w:t>
      </w:r>
    </w:p>
    <w:p>
      <w:pPr>
        <w:spacing w:after="0"/>
        <w:ind w:left="0"/>
        <w:jc w:val="both"/>
      </w:pPr>
      <w:r>
        <w:rPr>
          <w:rFonts w:ascii="Times New Roman"/>
          <w:b w:val="false"/>
          <w:i w:val="false"/>
          <w:color w:val="000000"/>
          <w:sz w:val="28"/>
        </w:rPr>
        <w:t xml:space="preserve">
      Оборона                 1,2     4,7     1,2     5,0    1,5     5,9 </w:t>
      </w:r>
    </w:p>
    <w:p>
      <w:pPr>
        <w:spacing w:after="0"/>
        <w:ind w:left="0"/>
        <w:jc w:val="both"/>
      </w:pPr>
      <w:r>
        <w:rPr>
          <w:rFonts w:ascii="Times New Roman"/>
          <w:b w:val="false"/>
          <w:i w:val="false"/>
          <w:color w:val="000000"/>
          <w:sz w:val="28"/>
        </w:rPr>
        <w:t xml:space="preserve">
      Общественный порядок и  2,3     8,7     2,2     8,9    2,2     9,0 </w:t>
      </w:r>
    </w:p>
    <w:p>
      <w:pPr>
        <w:spacing w:after="0"/>
        <w:ind w:left="0"/>
        <w:jc w:val="both"/>
      </w:pPr>
      <w:r>
        <w:rPr>
          <w:rFonts w:ascii="Times New Roman"/>
          <w:b w:val="false"/>
          <w:i w:val="false"/>
          <w:color w:val="000000"/>
          <w:sz w:val="28"/>
        </w:rPr>
        <w:t xml:space="preserve">
      безопасность </w:t>
      </w:r>
    </w:p>
    <w:p>
      <w:pPr>
        <w:spacing w:after="0"/>
        <w:ind w:left="0"/>
        <w:jc w:val="both"/>
      </w:pPr>
      <w:r>
        <w:rPr>
          <w:rFonts w:ascii="Times New Roman"/>
          <w:b w:val="false"/>
          <w:i w:val="false"/>
          <w:color w:val="000000"/>
          <w:sz w:val="28"/>
        </w:rPr>
        <w:t xml:space="preserve">
      Образование             3,6     14,0    3,6     14,8   4,0     15,9 </w:t>
      </w:r>
    </w:p>
    <w:p>
      <w:pPr>
        <w:spacing w:after="0"/>
        <w:ind w:left="0"/>
        <w:jc w:val="both"/>
      </w:pPr>
      <w:r>
        <w:rPr>
          <w:rFonts w:ascii="Times New Roman"/>
          <w:b w:val="false"/>
          <w:i w:val="false"/>
          <w:color w:val="000000"/>
          <w:sz w:val="28"/>
        </w:rPr>
        <w:t xml:space="preserve">
      Здравоохранение         2,8     10,9    2,9     11,6   3,0     11,8 </w:t>
      </w:r>
    </w:p>
    <w:p>
      <w:pPr>
        <w:spacing w:after="0"/>
        <w:ind w:left="0"/>
        <w:jc w:val="both"/>
      </w:pPr>
      <w:r>
        <w:rPr>
          <w:rFonts w:ascii="Times New Roman"/>
          <w:b w:val="false"/>
          <w:i w:val="false"/>
          <w:color w:val="000000"/>
          <w:sz w:val="28"/>
        </w:rPr>
        <w:t xml:space="preserve">
      Социальное обеспечение  5,3     20,4    5,3     21,3   5,2     21,0 </w:t>
      </w:r>
    </w:p>
    <w:p>
      <w:pPr>
        <w:spacing w:after="0"/>
        <w:ind w:left="0"/>
        <w:jc w:val="both"/>
      </w:pPr>
      <w:r>
        <w:rPr>
          <w:rFonts w:ascii="Times New Roman"/>
          <w:b w:val="false"/>
          <w:i w:val="false"/>
          <w:color w:val="000000"/>
          <w:sz w:val="28"/>
        </w:rPr>
        <w:t xml:space="preserve">
      и социальная помощь </w:t>
      </w:r>
    </w:p>
    <w:p>
      <w:pPr>
        <w:spacing w:after="0"/>
        <w:ind w:left="0"/>
        <w:jc w:val="both"/>
      </w:pPr>
      <w:r>
        <w:rPr>
          <w:rFonts w:ascii="Times New Roman"/>
          <w:b w:val="false"/>
          <w:i w:val="false"/>
          <w:color w:val="000000"/>
          <w:sz w:val="28"/>
        </w:rPr>
        <w:t xml:space="preserve">
      Жилищно-коммунальное    1,7     6,7     1,6     6,6    1,6     6,6 </w:t>
      </w:r>
    </w:p>
    <w:p>
      <w:pPr>
        <w:spacing w:after="0"/>
        <w:ind w:left="0"/>
        <w:jc w:val="both"/>
      </w:pPr>
      <w:r>
        <w:rPr>
          <w:rFonts w:ascii="Times New Roman"/>
          <w:b w:val="false"/>
          <w:i w:val="false"/>
          <w:color w:val="000000"/>
          <w:sz w:val="28"/>
        </w:rPr>
        <w:t xml:space="preserve">
      хозяйство </w:t>
      </w:r>
    </w:p>
    <w:p>
      <w:pPr>
        <w:spacing w:after="0"/>
        <w:ind w:left="0"/>
        <w:jc w:val="both"/>
      </w:pPr>
      <w:r>
        <w:rPr>
          <w:rFonts w:ascii="Times New Roman"/>
          <w:b w:val="false"/>
          <w:i w:val="false"/>
          <w:color w:val="000000"/>
          <w:sz w:val="28"/>
        </w:rPr>
        <w:t xml:space="preserve">
      Культура, спорт,        0,8     3,1     0,7     3,0    0,7     2,8 </w:t>
      </w:r>
    </w:p>
    <w:p>
      <w:pPr>
        <w:spacing w:after="0"/>
        <w:ind w:left="0"/>
        <w:jc w:val="both"/>
      </w:pPr>
      <w:r>
        <w:rPr>
          <w:rFonts w:ascii="Times New Roman"/>
          <w:b w:val="false"/>
          <w:i w:val="false"/>
          <w:color w:val="000000"/>
          <w:sz w:val="28"/>
        </w:rPr>
        <w:t xml:space="preserve">
      туризм и информационное </w:t>
      </w:r>
    </w:p>
    <w:p>
      <w:pPr>
        <w:spacing w:after="0"/>
        <w:ind w:left="0"/>
        <w:jc w:val="both"/>
      </w:pPr>
      <w:r>
        <w:rPr>
          <w:rFonts w:ascii="Times New Roman"/>
          <w:b w:val="false"/>
          <w:i w:val="false"/>
          <w:color w:val="000000"/>
          <w:sz w:val="28"/>
        </w:rPr>
        <w:t xml:space="preserve">
      пространство </w:t>
      </w:r>
    </w:p>
    <w:p>
      <w:pPr>
        <w:spacing w:after="0"/>
        <w:ind w:left="0"/>
        <w:jc w:val="both"/>
      </w:pPr>
      <w:r>
        <w:rPr>
          <w:rFonts w:ascii="Times New Roman"/>
          <w:b w:val="false"/>
          <w:i w:val="false"/>
          <w:color w:val="000000"/>
          <w:sz w:val="28"/>
        </w:rPr>
        <w:t xml:space="preserve">
      Топливно-               0,5     1,9     0,2     0,9    0,1     0,6 </w:t>
      </w:r>
    </w:p>
    <w:p>
      <w:pPr>
        <w:spacing w:after="0"/>
        <w:ind w:left="0"/>
        <w:jc w:val="both"/>
      </w:pPr>
      <w:r>
        <w:rPr>
          <w:rFonts w:ascii="Times New Roman"/>
          <w:b w:val="false"/>
          <w:i w:val="false"/>
          <w:color w:val="000000"/>
          <w:sz w:val="28"/>
        </w:rPr>
        <w:t xml:space="preserve">
      энергетический комплекс </w:t>
      </w:r>
    </w:p>
    <w:p>
      <w:pPr>
        <w:spacing w:after="0"/>
        <w:ind w:left="0"/>
        <w:jc w:val="both"/>
      </w:pPr>
      <w:r>
        <w:rPr>
          <w:rFonts w:ascii="Times New Roman"/>
          <w:b w:val="false"/>
          <w:i w:val="false"/>
          <w:color w:val="000000"/>
          <w:sz w:val="28"/>
        </w:rPr>
        <w:t xml:space="preserve">
      и недропользование </w:t>
      </w:r>
    </w:p>
    <w:p>
      <w:pPr>
        <w:spacing w:after="0"/>
        <w:ind w:left="0"/>
        <w:jc w:val="both"/>
      </w:pPr>
      <w:r>
        <w:rPr>
          <w:rFonts w:ascii="Times New Roman"/>
          <w:b w:val="false"/>
          <w:i w:val="false"/>
          <w:color w:val="000000"/>
          <w:sz w:val="28"/>
        </w:rPr>
        <w:t xml:space="preserve">
      Сельское, водное,       1,6     6,2     1,6     6,5    1,5     6,1 </w:t>
      </w:r>
    </w:p>
    <w:p>
      <w:pPr>
        <w:spacing w:after="0"/>
        <w:ind w:left="0"/>
        <w:jc w:val="both"/>
      </w:pPr>
      <w:r>
        <w:rPr>
          <w:rFonts w:ascii="Times New Roman"/>
          <w:b w:val="false"/>
          <w:i w:val="false"/>
          <w:color w:val="000000"/>
          <w:sz w:val="28"/>
        </w:rPr>
        <w:t xml:space="preserve">
      лесное, рыбное </w:t>
      </w:r>
    </w:p>
    <w:p>
      <w:pPr>
        <w:spacing w:after="0"/>
        <w:ind w:left="0"/>
        <w:jc w:val="both"/>
      </w:pPr>
      <w:r>
        <w:rPr>
          <w:rFonts w:ascii="Times New Roman"/>
          <w:b w:val="false"/>
          <w:i w:val="false"/>
          <w:color w:val="000000"/>
          <w:sz w:val="28"/>
        </w:rPr>
        <w:t xml:space="preserve">
      хозяйство и охрана </w:t>
      </w:r>
    </w:p>
    <w:p>
      <w:pPr>
        <w:spacing w:after="0"/>
        <w:ind w:left="0"/>
        <w:jc w:val="both"/>
      </w:pPr>
      <w:r>
        <w:rPr>
          <w:rFonts w:ascii="Times New Roman"/>
          <w:b w:val="false"/>
          <w:i w:val="false"/>
          <w:color w:val="000000"/>
          <w:sz w:val="28"/>
        </w:rPr>
        <w:t xml:space="preserve">
      окружающей среды </w:t>
      </w:r>
    </w:p>
    <w:p>
      <w:pPr>
        <w:spacing w:after="0"/>
        <w:ind w:left="0"/>
        <w:jc w:val="both"/>
      </w:pPr>
      <w:r>
        <w:rPr>
          <w:rFonts w:ascii="Times New Roman"/>
          <w:b w:val="false"/>
          <w:i w:val="false"/>
          <w:color w:val="000000"/>
          <w:sz w:val="28"/>
        </w:rPr>
        <w:t xml:space="preserve">
      Промышленность и        0,0     0,1     0,0     0,1    0,0     0,1 </w:t>
      </w:r>
    </w:p>
    <w:p>
      <w:pPr>
        <w:spacing w:after="0"/>
        <w:ind w:left="0"/>
        <w:jc w:val="both"/>
      </w:pPr>
      <w:r>
        <w:rPr>
          <w:rFonts w:ascii="Times New Roman"/>
          <w:b w:val="false"/>
          <w:i w:val="false"/>
          <w:color w:val="000000"/>
          <w:sz w:val="28"/>
        </w:rPr>
        <w:t xml:space="preserve">
      строительство </w:t>
      </w:r>
    </w:p>
    <w:p>
      <w:pPr>
        <w:spacing w:after="0"/>
        <w:ind w:left="0"/>
        <w:jc w:val="both"/>
      </w:pPr>
      <w:r>
        <w:rPr>
          <w:rFonts w:ascii="Times New Roman"/>
          <w:b w:val="false"/>
          <w:i w:val="false"/>
          <w:color w:val="000000"/>
          <w:sz w:val="28"/>
        </w:rPr>
        <w:t xml:space="preserve">
      Транспорт и связь       1,8     7,1     1,9     7,8    1,9     7,5 </w:t>
      </w:r>
    </w:p>
    <w:p>
      <w:pPr>
        <w:spacing w:after="0"/>
        <w:ind w:left="0"/>
        <w:jc w:val="both"/>
      </w:pPr>
      <w:r>
        <w:rPr>
          <w:rFonts w:ascii="Times New Roman"/>
          <w:b w:val="false"/>
          <w:i w:val="false"/>
          <w:color w:val="000000"/>
          <w:sz w:val="28"/>
        </w:rPr>
        <w:t xml:space="preserve">
      Прочие                  1,9     7,2     1,1     4,5    1,0     4,0 </w:t>
      </w:r>
    </w:p>
    <w:p>
      <w:pPr>
        <w:spacing w:after="0"/>
        <w:ind w:left="0"/>
        <w:jc w:val="both"/>
      </w:pPr>
      <w:r>
        <w:rPr>
          <w:rFonts w:ascii="Times New Roman"/>
          <w:b w:val="false"/>
          <w:i w:val="false"/>
          <w:color w:val="000000"/>
          <w:sz w:val="28"/>
        </w:rPr>
        <w:t xml:space="preserve">
      Обслуживание долга      0,6     2,3     0,6     2,4    0,5     2,1 </w:t>
      </w:r>
    </w:p>
    <w:p>
      <w:pPr>
        <w:spacing w:after="0"/>
        <w:ind w:left="0"/>
        <w:jc w:val="both"/>
      </w:pPr>
      <w:r>
        <w:rPr>
          <w:rFonts w:ascii="Times New Roman"/>
          <w:b w:val="false"/>
          <w:i w:val="false"/>
          <w:color w:val="000000"/>
          <w:sz w:val="28"/>
        </w:rPr>
        <w:t xml:space="preserve">
      Официальные трансферты  0,2     0,8     0,2     0,7    0,2     0,7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val="false"/>
          <w:i w:val="false"/>
          <w:color w:val="000000"/>
          <w:sz w:val="28"/>
        </w:rPr>
        <w:t xml:space="preserve"> Без учета расходов на финансирование дефицита бюджета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