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fcd8b" w14:textId="47fcd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21 августа 2003 года N 843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августа 2004 года N 848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августа 2003 года N 843 "Об утверждении Плана мероприятий на 2003-2005 годы (I этап) по реализации Государственной программы освоения казахстанского сектора Каспийского моря" (САПП Республики Казахстан, 2003 г., N 34, ст. 345)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мероприятий на 2003-2005 годы (I этап) по реализации Государственной программы освоения казахстанского сектора Каспийского моря,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строки, порядковый номер 4, слова "Февраль 2004 г." заменить словами "Декабрь 2004 г.";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"АУЗР, МЭМР, МИТ, МТК, МООС, МСХ, МЮ";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слова "Март 2004 г." заменить словами "Март 2005 г.";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строки, порядковый номер 9, слова "Ноябрь 2004 г." заменить словами "Ноябрь 2005 г.";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слова "Ноябрь, ежегодно" заменить словами "Ноябрь 2004 г.";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слова "Будут определены Республиканской бюджетной комиссией" заменить цифрами "500 000";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строки, порядковый номер 15, слова "Октябрь 2004 г." заменить словами "Октябрь 2005 г.";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строки, порядковый номер 27, слова "Размер средств выделяемых из Республиканского бюджета будет определен РБК" заменить словами "Средства на реализацию предусмотрены в рамках Государственной программы развития автодорожной отрасли в Республике Казахстан на 2001-2005 годы";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слова "Ноябрь ежегодно" заменить словами "Ноябрь 2004 г.";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слова "Будут определены Республиканской бюджетной комиссией" заменить словами "Средства на реализацию предусмотрены в рамках Программы развития ресурсной базы минерально-сырьевого комплекса страны на 2003-2010 годы";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строки, порядковый номер 33, слова "Ноябрь ежегодно" заменить словами "Ноябрь 2005 г.";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"Разработать Программу геодинамической безопасности освоения месторождений углеводородов и создания системы геодинамического мониторинга";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слова "Ноябрь 2003 г." заменить словами "2 квартал 2005 г.";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слова "Ноябрь 2004 г., Ноябрь 2005 г." заменить словами "Декабрь 2004 г., Декабрь 2005 г.";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слова "Будут определены РБК в рамках расходов МООС на гидрометеорологический мониторинг" заменить словами "В 2004 г. - 33694, в 2005 г. - ежегодные объемы будут уточняться при формировании республиканского бюджета на соответствующий финансовый год";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слова "Октябрь ежегодно" заменить словами "Декабрь ежегодно";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"Будут определены Республиканской бюджетной комиссией" заменить словами "В 2004 г. - 335194, в 2005 г. - ежегодные объемы будут уточняться при формировании республиканского бюджета на соответствующий финансовый год";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подпункта а) строки, порядковый номер 38, слова "Ноябрь 2003 г." заменить словами "Декабрь 2005 г.".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