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7f5b" w14:textId="15e7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Столовая при Доме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Столовая при Доме Парламента Республики Казахстан" путем преобразования в Республиканское государственное казенное предприятие "Столовая Хозяйственного управления Парламента Республики Казахстан"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организацию и выполнение соответствующих снабженческих функ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енному управлению Парлам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