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ef4" w14:textId="2c2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2004 года N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3,74 га (в том числе 0,9 га - покрытые лесом, 2,84 га - пастбищных угодий) из земель лесного фонда государственного учреждения "Карагандинское хозяйство по охране лесов и животного мира" в категорию земель промышленности, транспорта, связи, обороны и иного несельскохозяйственного назначения.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порядке обеспечить предоставление государственному учреждению "Карагандинское областное управление автомобильных дорог и строительства инфраструктурного комплекса Комитета автомобильных дорог и строительства инфраструктурного комплекса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 под реабилитацию автомобильной дороги общего пользования республиканского значения М-36 "Граница РФ (на Екатеринбург) - Алматы через г.г. Кустанай, Астана, Караганда", км 1458 (реконструкция Пришахтинской транспортной развязки) в постоянное землепользование земельного участка,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