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f668" w14:textId="db4f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Тунгышбекове С.Т.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2004 года N 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Тунгышбекова Саната Тунгышбековича председателем Комитета по делам сельских территорий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