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e30f" w14:textId="4f0e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на 2004 год местных исполнительных органов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2004 года N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на 2004 год местных исполнительных органов областей, городов Астаны, Алматы по нулевой ставке вознаграждения (интереса) для строительства жилья.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Астаны, Алматы (далее - местные исполнительные органы) в течение 10 (десяти) календарных дней после принятия соответствующими маслихатами решений, предусматривающих в областных, городов Астаны, Алматы бюджетах на 2004 год соответствующие поступления, а также расходы по программе, связанной с выполнением пункта 3 настоящего постановления, представить в Министерство финансов Республики Казахстан указанные решения маслихатов.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после выполнения пункта 2 настоящего постановления выделить местным исполнительным органам кредиты на строительство жилья в сумме 12460000000 (двенадцать миллиардов четыреста шестьдесят миллионов) тенге из средств, предусмотренных на эти цели в республиканском бюджете на 2004 год на условиях, предусмотренных Правилами,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- 256000000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- 1100000000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- 803100000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- 1375000000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- 825000000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- 352000000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- 1100000000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- 377300000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- 253300000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- 341000000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- 539000000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- 318000000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- 1650000000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Астане - 1520300000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Алматы - 1650000000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целевым использованием кредитов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необходимые меры, вытекающие из настоящего постановления, в том числе обеспечивающие возврат кредитов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2004 года N 709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кредитования на 2004 год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исполнительных органов областей, городов Астаны,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по нулевой ставке вознаграждения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(интереса) для строительства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кредитования на 2004 год местных исполнительных органов областей, городов Астаны, Алматы (далее - местные исполнительные органы) на строительство жилья за счет средств,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год",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12 460 000 000 (двенадцать миллиардов четыреста шестьдесят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Кредиты выделяются местным исполнительным органам по нулевой ставке вознаграждения сроком на 2 (два) года на строительство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обеспечивают строительство жилья, 1 (один) квадратный метр которого не должен превышать сумму, эквивалентную 350 (триста пятьдесят) долларам США в чистовой отделке.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финансов Республики Казахстан в соответствии с законодательством: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заключает трехсторонние кредитные соглашения с местными исполнительными органами и администратором республиканской бюджетной программы по типовой форме, согласно приложению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контроль за целевым использованием и своевременным погашением кредитов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Возврат кредитов производится местными исполнительными органами в республиканский бюджет в установленный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финансов Республики Казахстан в соответствии с законодательством в случае выявления фактов нецелевого использования средств и несвоевременного возврата кредита местными исполнительными органами уведомляет местные исполнительные органы о необходимости в течение 7 (семи) рабочих дней перечислить: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сумму, использованную не по целевому назначению, в доход республиканского бюджета с учетом начисленных штрафов в размере 25 (двадцать пять) процентов от суммы, использованной не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пени в размере 0,1 (одна десятая) процентов за каждый день просрочки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неисполнения местными исполнительными органами обязательств после проведения мероприятий, указанных в пункте 6 настоящих Правил, Министерство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 списание со счетов местных бюджетов без согласия местных исполнительных органов в доход республиканского бюджета суммы задолженности и суммы начисленной 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иные необходимые меры, предусмотренные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Кредитное соглашение N__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                                "__"_____2004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в лице 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о Министерстве финансов Республики Казахстан,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2002 года N 962, именуемое в дальнейшем "Кредитор", с одной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торговли Республики Казахстан, в лице _______, действующего на основании положения о Министерстве индустрии и торговли Республики Казахстан, утвержденного постановлением Правительства Республики Казахстан от "___"________ N__, именуемое в дальнейшем "Администратор", с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__________, в лице Акима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именуемый в дальнейшем "Заемщик", с третьей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совместно именуемые "Стороны", принимая во внимание: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бюджетной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2004 год" (далее - Закон);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"__"_____ 2004 года N ___ "О внесении изменений и дополнений в постановление Правительства Республики Казахстан "О реализации Закона Республики Казахстан "О республиканском бюджете на 2004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постановление Правительства Республики Казахстан от "__"______ N __ "О некоторых вопросах кредитования на 2004 год местных исполнительных органов на строительство жилья" (далее - Постановление);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документы, оговоренные в Соглашении, заключили настоящее Кредитное соглашение (далее - Соглашение) о нижеследующем.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Законом Кредитор выделяет Заемщику средства на цели, предусмотренные в Постановлении, в сумме _______ тенге (далее - Кредит) по нулевой ставке вознаграждения со сроком погашения до "___"_________.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Кредитор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осуществлять контроль за целевым использованием Заемщиком Кредита, а также за своевременным и полным исполнением Заемщиком обязательств по Соглашению;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Кредитор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запрашивать и получать у Заемщика и Администратора всю необходимую информацию, связанную с освоением и своевременным возвратом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взыскать с Заемщика сумму нецелевого использования Кредита с учетом штрафа, указанного в пункте 3.1 Соглашения, при выявлении факта нецелевого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взыскать с Заемщика штраф в размере, указанном в пункте 3.2 Соглашения, в случае несвоевременного возврата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2.2.4. в случае невозврата в установленные сроки либо нецелевого использования Кредита, Кредитор вправе приостановить все расходные операции по текущим счетам Заемщика для осуществления списания суммы непогашенного долга в порядке, определенном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2.2.5. при невыполнении Заемщиком предусмотренных Соглашением обязательств применять в отношении Заемщика меры, предусмотренные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2.2.6. запрашивать и получать от Заемщика решение маслихата, предусматривающее в областном бюджете на 2004 год поступление и на соответствующий финансовый год погашение по кредитам (далее - Решения маслихата).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Администратор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представлять Кредитору всю необходимую информацию, связанную с исполнением условий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2.3.2. в течение 10 (десяти) рабочих дней после предоставления Заемщиком Решения маслихата обеспечить проведение необходимых мероприятий по перечислению всей суммы Кредита на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2.3.3. осуществлять контроль за своевременным и надлежащим исполнением Заемщиком обязательств по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Администратор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2.4.1. запрашивать и получать у Заемщика всю информацию, связанную с освоением и своевременным возвратом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2.4.2. запрашивать и получать от Заемщика Решение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Заемщик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2.5.1. представить Кредитору и Администратору Решение маслихата;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2.5.2. использовать Кредит строго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2.5.3. возвратить Кредит до ____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2.5.4. не передавать и не переуступать права и обязанности по Соглашению третьим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2.5.5. своевременно извещать Кредитора и Администратора обо всех фактах, способных повлиять на несвоевременное освоение и погашение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2.5.6. по первому требованию Кредитора и/или Администратора представлять всю информацию, связанную с Кредитом;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2.5.7. представлять отчетность по Кредиту в формах и сроки, установленные Кредитором.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Заемщик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2.6.1. Получать от Администратора информацию, необходимую для полного, точного и своевременного исполнения Заемщиком условий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случае нецелевого использования Кредита Заемщик возвращает в доход республиканского бюджета сумму нецелевого использования Кредита, уплачивает штраф в размере 25 (двадцать пять) процентов от суммы нецелевого использования Кредита в течение 7 (семи) рабочих дней после обнаружения факта нецелевого использования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Заемщик несет ответственность за полноту и своевременность возврата Кредита. При нарушении сроков оплаты Заемщик перечисляет в доход республиканского бюджета пеню в размере 0,1 (ноль целых одна десятая) процентов от суммы задолженности по Кредиту за каждый день просрочки.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Форс-мажор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освобождаются от ответственности за полное или частичное неисполнение любого из своих обязательств по Соглашению, если это будет являться следствием обстоятельств непреодолимой силы, к которым, относятся стихийные бедствия, военные действия и иные обстоятельства, не зависящие от волеизъявления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Сторона, для которой создалась невозможность исполнения обязательств вследствие обстоятельств непреодолимой силы, указанных в пункте 4.1. Соглашения, обязана в течение 10 (десяти) календарных дней с момента наступления таких обстоятельств, письменно уведомить об этом другие стороны и предоставить письменные акты (иные документы) уполномоченных государственных органов, подтверждающие возникновение обстоятельств непреодолимой силы и сроки действия таковых.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 Сторона обязана в течение 3 (трех) календарных дней сообщить в письменной форме о прекращении действия указанных обстоятельств, указав при этом срок, к которому предполагается выполнить обязательства по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Несвоевременное извещение об обстоятельствах непреодолимой силы лишает сторону, которая на них ссылается, права ссылаться в дальнейшем на такие обстоятельства в качестве освобождающих от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случае возникновения обстоятельств непреодолимой силы срок выполнения обязательств по Соглашению отодвигается соразмерно времени, в течение которого действуют такие обстоятельства и их последствия.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Дополнительные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части, не урегулированной Соглашением, Стороны руководствуются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Соглашение составлено в трех экземплярах на государственном и русском языках, имеющих одинаковую юридическую силу, по одному экземпляру для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Изменения и дополнения к Соглашению действительны, если они составлены в письменной форме, подписаны Сторонами и скреплены печатями.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В случае возникновения разногласий между Сторонами в ходе исполнения условий Соглашения, Стороны обязаны урегулировать их во внесудебном порядке. При не достижении согласия, споры рассматриваются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Соглашение вступает в силу со дня его регистрации Кредитором и действует до исполнения Сторонами всех предусмотренных Соглашением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Односторонний отказ от исполнения обязательств по Соглашению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Юридические адреса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473000, 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пр. Победы 33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       Ф.И.О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473000 г. Астана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       Ф.И.О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Заемщик: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___________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       Ф.И.О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