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fe4fd" w14:textId="a2fe4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18 сентября 2003 года N 952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июня 2004 года N 642. Утратило силу - от 15 марта 2006 года N 169 (P060169)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18 сентября 2003 года N 952 "О казахстанской части Межгосударственной комиссии по военно-экономическому сотрудничеству государств-участников Содружества Независимых Государств"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казахстанской части Межгосударственной комиссии по военно-экономическому сотрудничеству государств-участников Содружества Независимых Государств, утвержденный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Амрина                - первого вице-министра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Госмана Каримовича      Республики Казахстан, сопредседателем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Ордабаева             - заместителя председателя Комитета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Самата Исламовича       Содружества Независимых Государств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Министерства иностранных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Казахстан, ответственным секретарем;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вывести из указанного состава: Мамина Аскара Узакпаевича, Литвинова Михаила Константиновича.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