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585" w14:textId="4ca2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по переработке продукции из нефти и (или) газа, добываемых из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632.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119-1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видов деятельности по переработке продукции из нефти и (или) газа, добываемых из недр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2004 года N 632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видов деятельности по переработке продукции из нефти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(или) газа, добываемых из недр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  |         Наименование            |       Коды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п/п   |                                 |      классификатора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         |     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                          |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 |             2                   |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 Производство нефтепродуктов, за           из 23.20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исключением моторного 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бензина, керосина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топлива: легкого дистиллятного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топлива, среднего дистиллятного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топлива и тяжелого дистиллятного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(дизельного) топлива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 Производство прочих основных              24.14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органических (химических)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 Производство пластмасс в                  24.16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первичных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 Производство синтетического               24.17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каучука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   Производство красок и лаков               24.3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   Производство мыла и моющих,               24.5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чистящих и полирующих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парфюмерных и косметических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    Производство искусственных                24.7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синтетических волокон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     Производство резиновых изделий            25.1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виды деятельности определяются как кодом, так и наименованием видов деятельности в соответствии с Общим классификатором видов экономической деятельности (ОКЭД).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