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f3fe" w14:textId="ce9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2004 года N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5844091 тенге (пять миллионов восемьсот сорок четыре тысячи девяносто один тенге)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2004 года N 584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судебного ! Ф.И.О. истца ! Сумма за   !Госпошлина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органа и дата решения  !              ! вычетом   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 !       3      !     4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Сарыаркинского    Липп В.А.        54321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Решение Сарыаркинского    Грузд Н.В.       75097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 Решение Сарыаркинского    Белоконь А.В.    38989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 Решение Сарыаркинского    Юрков В.А.        8193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28.01.2004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 Решение Сарыаркинского    Смирнов Д.В.     28785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 Решение Сарыаркинского    Надеждина О.В.   19755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  Решение Сарыаркинского    Пошкурлат П.Н.   33802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  Решение Сарыаркинского    Запевалова Г.П.  18445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  Решение Сарыаркинского    Лакейчук В.В.    11292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  Решение Сарыаркинского    Жаворонков С.А.  76665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  Решение Сарыаркинского    Шигапов Н.К.     18559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  Решение Сарыаркинского    Титов С.Д.       80400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  Решение Сарыаркинского    Силантьева Н.А. 151684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03.02.2004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  Решение                   Зуев С.Г.          -          436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10.09.2003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  Решение Жамбылского       Балапанов К.Т.  150000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25.02.2003,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17.07.2003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  Решение                   Берюбаев А.С.   544982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04.05.2003,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19.05.2003,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11.06.2003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  Решение суда              Оспанова С.     3890 570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09.12.2003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  Решение суда N 2          Теплицкая И.Я.   50412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15.04.2003,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11.06.2003,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04.11.2003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  Решение Шымкентского      Усипханов А.    150000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21.11.2003,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14.02.2004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  Решение суда города       Региональный     19750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            лицей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  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17.05.1999,    бизнеса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решение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22.02.2001,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17.05.2002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  Решение                   КХ "Магда"      421954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24.06.2002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5 843 655      436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Общая сумма                                  5 844 091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