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b312" w14:textId="e5cb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Меморандума между Правительством Республики Казахстан и Правительством Российской Федерации о дальнейшем углублении сотрудничества в топливно-энергетическом комплексе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2004 года N 579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Меморандума между Правительством Республики Казахстан и Правительством Российской Федерации о дальнейшем углублении сотрудничества в топливно-энергетическом комплексе.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энергетики и минеральных ресурсов Республики Казахстан Школьника Владимира Сергеевича заключить от имени Правительства Республики Казахстан Меморандум между Правительством Республики Казахстан и Правительством Российской Федерации о дальнейшем углублении сотрудничества в топливно-энергетическом комплексе, разрешив ему вносить в текст Меморандума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Меморандум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 дальнейшем углублении сотрудничества в </w:t>
      </w:r>
      <w:r>
        <w:br/>
      </w:r>
      <w:r>
        <w:rPr>
          <w:rFonts w:ascii="Times New Roman"/>
          <w:b/>
          <w:i w:val="false"/>
          <w:color w:val="000000"/>
        </w:rPr>
        <w:t xml:space="preserve">
топливно-энергетическом комплексе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об экономическом сотрудничестве на 1998-2007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между Правительством Республики Казахстан и Правительством Российской Федерации о транзите нефти от 7 июня 2002 года (г. Санкт-Петербург),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между Правительством Республики Казахстан и Правительством Российской Федерации о сотрудничестве в газовой отрасли от 28 ноября 2001 года (г. Москва),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</w:t>
      </w:r>
      <w:r>
        <w:rPr>
          <w:rFonts w:ascii="Times New Roman"/>
          <w:b w:val="false"/>
          <w:i w:val="false"/>
          <w:color w:val="000000"/>
          <w:sz w:val="28"/>
        </w:rPr>
        <w:t>от 13 мая 2002 года к Соглашению между Республикой Казахстан и Российской Федерацией о разграничении северной части Каспийского моря в целях осуществления суверенных прав на недропользование от 6 июля 1998 года, подтверждая принципы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 сотрудничестве в области топливно-энергетического комплекса от 9 октября 2000 года, согласились осуществить следующие меры: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 области электроэнергетики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отмечают,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энергетические системы Республики Казахстан и Российской Федерации работают в параллельном режиме, обеспечивается перемещение электрической энергии из Казахстана в Казахстан по электрическим сетям Омской и Алтайской энергосистем России, обеспечивается транзит электрической энергии по электрическим сетям Казахстана из России в Россию и из Центральной Азии в Россию;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подписан контракт на недропользование разреза "Северный";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восстановлены и включены в работу межгосударственные линии электропередачи напряжением 1150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продолжат сотрудничество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поддержания баланса производства, передачи и распределения электрической энергии и мощности при осуществлении режима параллельной работы энергосистем;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обеспечения в согласованных объемах аварийных резервов электрической мощности для устойчивой параллельной работы энергосистем;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оказания Сторонами оперативной помощи в случаях аварий, стихийных бедствий и иных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дальнейшей гармонизации нормативной правовой базы в электроэнергетической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обеспечения равного доступа энергопроизводителей одной Стороны на внутренний рынок электроэнергии другой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поручают соответствующим уполномоченным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завершить пакетное (одновременное) урегулирование долговых обязательств РГП "НЭС Казахстанэнерго" и распределительных электросетевых компаний (РЭКов) Республики Казахстан перед ОАО РАО "ЕЭС России" и создать совместное казахстанско-российское предприятие на базе имущественного комплекса Экибастузской ГРЭС-2 с осуществлением мероприятий по повышению эффективности ее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принять решение на основе предложений, выработанных рабочими группами по повышению вопросов транзита электроэнергии из Северных областей Казахстана по сетям ОАО "ФСК ЕЭС" в Западный Казахстан, регулирования электрической мощности и частоты.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 области атомной энергетики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отметили, что развитие кооперации в области добычи урана, изготовления ядерного топлива и возможного совместного выхода на мировой рынок ураносодержащей продукции рассматривается как одно из приоритетных направлений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этапе подготовки к строительству производственных объектов функционирует казахстанско-российско-киргизское предприятие закрытое акционерное общество "Заречное" по добыче урана на месторождении "Заречное"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Российской Федерации, Кабинетом Министров Украины и Правительством Республики Казахстан о содействии в развитии и деятельности закрытого акционерного общества "Совместное украинско-казахстанско-российское предприятие по производству ядерного топлива" от 13 мая 2003 года действует предприятие ЗАО "СП УКРТВС".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готова оказать техническое содействие в анализе опыта эксплуатации, проектировании и сооружении атомных электростанций, при условии финансирования работ казахстанской стороной.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учитывая наличие научно-технического потенциала и сложившихся научно-производственных связей в атомно-энергетическом комплексе каждой из Сторон, выражают намерения продолжить выполнение совместных работ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разработке комплексной долгосрочной программы российско-казахстанского сотрудничества в области мирного использования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созданию и развитию совместных предприятий по добыче природного урана на месторождениях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созданию Казахстанского материаловедческого реактора токамак (далее - КТМ) в г. Курчатове;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подготовке и переподготовке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созданию учебно-тренировочных центров и технических средств обучения.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 нефтегазовой отрасли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отметили,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рамках межправительственных договоренностей разработаны совместные балансы нефтяного сырья и газа Республики Казахстан и Российской Федерации на 2004-2020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эффективно используется первая очередь нефтепроводной системы Каспийского Трубопроводного Консорциума (далее - КТК) для экспорта казахстанской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деятельность совместного предприятия ЗАО "КазРосГаз", осуществляющего закупку и маркетинг природного газа для поставок на рынки третьих стран, может содействовать формированию на базе ЗАО "КазРосГаз" одной из первых транснациональных вертикально-интегрированных корпораций на постсоветском пространстве с участием казахстанского и российского капиталов.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подтверждают намерения об участии в новых проектах по строительству нефтегазопроводов на территориях государств-Сторон и созданию благоприятных правовых и инвестиционных условий для 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отмечают важность скоординированных действий для обеспечения поставок центральноазиатского природного газа в возрастающих объемах в соответствии с заключенными двусторонними соглашениями. В этих целях Стороны намерены продолжить работу по развитию системы магистральных газопроводов "Средняя Азия - Центр" (далее - ГТС САЦ) совместно с Туркменистаном и Республикой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продолжают обсуждение вопроса о создании Евразийского альянса стран-производителей газа в целях координации производственной и экспортно-импортной политики для обеспечения стабильных поставок газа на мировой газовый рынок и обеспечения интересов стран-производителей газа в области инвестирования в развитие газовой отрасли.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поручают соответствующим уполномоченным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долгосрочный план транзита казахстанской нефти до 2020 года, исходя из принципов предоставления долгосрочного доступа к нефтепроводам, беспрерывности транзита на стабильных, взаимовыгодных, конкурентных коммерческих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подготовить межведомственный протокол к межправительственному соглашению о транзите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компетентным органам и хозяйствующим субъектам Сторон разработать и осуществить проекты увеличения пропускной способности нефтепровода Атырау-Самара и других магистральных нефтепроводов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правительствам Сторон - акционерам Каспийского Трубопроводного Консорциума осуществлять консолидированную политику Сторон по вопросам дальнейшего расширения пропускной способности КТК и обеспечения экономической эффективности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правительствам Сторон изучить проекты поставок казахстанского и российского углеводородного сырья по территориям государств Сторон в Китай и другие коммерчески привлекательные регионы 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 в возможно короткие сроки завершить выполнение обоснования инвестиций в развитие ГТС САЦ на территории Республики Казахстан и Российской Федерации, как часть комплексного обоснования инвестиций в развитие ГТС САЦ на территориях Туркменистана, Узбекистана, Казахстана и России. В соответствии с подготовленным обоснованием обеспечить проведение необходимых мероприятий по модернизации и реконструкции (новому строительству) объектов ГТС САЦ.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согласились, что в целях организации финансирования проектов развития ГТС САЦ необходимо заключать долгосрочные контракты на транспортировку центрально-азиатского газа, которые будут являться необходимой гарантией для принятия инвестиционных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 при определении ставок тарифов на транспортировку газа по своим территориям исходить исключительно из экономической эффективности и целесообразности.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подготовят предложения по сотрудничеству в области добычи газа на территории Республики Казахстан и Российской Федерации, включая добычу на шельфе, в том числе на условиях раздела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развития нефтехимии Стороны предпримут меры по совместной реализации казахстанско-российского инвестиционного проекта (далее - КРИП) по осуществлению строительства завода по производству этана, этилена и пропилена в городе Атырау.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 сфере нефтяных операций на море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отметили о необходимости активизировать работы по реализации совместных проектов по освоению углеводородных ресурсов геологических структур "Курмангазы" ("Кулалинское"), "Центральная" и месторождения "Хвалынское", расположенных в северной части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поручают соответствующим уполномоченным органам ускорить решение вопросов: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подписании на взаимоприемлемых экономических условиях Соглашения о разделе продукции по проекту "Курмангазы" ("Кулалинское");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создании соответствующего совместного предприятия уполномоченными организациями Российской Федерации и Республики Казахстан по проекту "Центральная" с определением совместной разведки на условиях подписания Соглашения о разделе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проведут необходимые организационные мероприятия, обеспечивающие выполнение положений настоящего Меморандума, и рассмотрят ход их выполнения на восьмом заседании Межправительственной комиссии по сотрудничеству между Республикой Казахстан и Российской Федерацией.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"__" _____ 2004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