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ac6a" w14:textId="3e8a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2004 года N 574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марта 2004 года N 1317 "О внесении изменений в Указ Президента Республики Казахстан от 22 января 1999 года N 29"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3 "Судебная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501 "Верховный Суд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001 "Обеспечение деятельности органов судебной системы":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"Обеспечение деятельности Верховного Суда Республики Казахстан" цифры "545477" заменить цифрами "563579";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"Местные суды" цифры "5777053" заменить цифрами "5758951";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344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"Содержание" дополнить словами "судей Верховного Суда Республики Казахстан в количестве 48 единиц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"179" заменить цифрами "164";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9, цифры "8167" заменить цифрами "8134".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