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e7bb" w14:textId="e90e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Уголовно-процессуальный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2004 года N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Уголовно-процессуальный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Закон Республики Казахстан  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Уголовно-процессуальный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Уголовно-процессуальный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"380 (частью третьей)"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"184", "228", "231, 232", "307 (частью первой), 308 (частью первой), 309, 310, 311 (частями первой и второй), 312-316", "344-346, 348, 349, 350"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"предусмотренных статьями" дополнить словами "176 (частью третьей пункт "г"), 189,";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"207," дополнить словами "209 (частями второй и третьей),";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"223 (частью второй)," дополнить цифрами "224,";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"225" дополнить цифрами ", 226 (частью второй), 231, 232, 307 (частью первой), 308 (частью первой), 310, 311 (частями первой и второй), 312-315";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"184, 228,", ", 231, 232, 307-310, 311, 312-316"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"176 (частями второй и третьей" дополнить словами "пунктами "а", "б", "в";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"182 (частями второй и третьей)" дополнить цифрой "184";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189, 209 (частями второй и третьей), 224, 226, 227"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"206," дополнить цифрами "228, 309, 316";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"307 (частями второй, третьей и четвертой), 308 (частями второй, третьей и четвертой), 311 (частями третьей и четвертой)", "380 (частью второй),"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4-2, 4-3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По уголовным делам о преступлениях, предусмотренных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второй, третьей и четвертой),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308 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второй, третьей и четвертой),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 и четвертой) Уголовного кодекса Республики Казахстан, предварительное следствие производится органами национальной безопасности или финансовой полиции, возбудившим уголовное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По уголовным делам о преступлениях, предусмотренных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227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предварительное следствие производится органами внутренних дел, национальной безопасности или финансовой полиции, возбудившим уголовное дело.";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"343, 347, 351, 352-357," заменить цифрами "343-357,";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"тем органом, к чьей подследственности относится преступление, в связи с которым возбуждено уголовное дело" заменить словами "органом внутренних дел или финансовой полиции, возбудившим уголовное дело";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"324-326" заменить цифрами "324, 326";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"176 (частью первой)", "192,"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"222 (частью первой)" дополнить словами ", 223 (частью первой), 226 (частью первой)";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"380 (частью первой)"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8-1: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"предусмотренных статьями" дополнить словами "176 (частью первой),";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"182 (частью первой)," дополнить цифрой "325";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223 (частью первой)"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