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d48" w14:textId="fea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Рамочного соглашения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Школьника Владимира Сергеевича подписать от имени Правительства Республики Казахстан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Рамочное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развитии всестороннего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нефти и газа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См. Протокол к рамочному соглашению, одобренный постановлением Правительства РК от 3 сентября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930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именуемые "Стороны")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дружественных связей между двумя государствами и стимулирования их сотрудничества в области нефти и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сотрудничество между Республикой Казахстан и Китайской Народной Республикой в нефтегазовой области носит взаимодополняющий характер, а также обладает географическим преимуществом для дальнейшего расширения сотрудничества двух стран в данной области, которое имеет одинаково важное значение для экономического развития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принципами равенства, взаимовыгоды и долгосрочного сотрудничества,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согласны принять эффективные меры по поддержке предприятий двух стран для дальнейшего укрепления сотрудничества в области нефти и газа.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окажут содействие в участии предприятий своих государств в совместных проектах по разведке, добыче, переработке и транспортировке нефти и газа на территории Республики Казахстан и Китайской Народной Республики, а также в создании взаимовыгодных инвестиционных условий и получении предприятиями государств разрешений, льгот и преференций в соответствии с национальными законодательствами своих государств.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обмену информацией и проведению консультаций по вопросам нефтяной политики, технологий, проектов, торговли и по другим сферам, предоставлять возможность и необходимые благоприятные условия для сотрудничества предприятий своих государств в области нефти и газа, что позволит вывести сотрудничество двух стран в области нефти и газа на новый этап.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созданию благоприятных условий в реализации планов акционерного общества "Национальная компания "КазМунайГаз" и Китайской Национальной Нефтегазовой Корпорации по строительству нефтепровода от Атасу на территории Республики Казахстан до Алашанькоу на территории Китайской Народной Республики (далее именуемый "нефтепровод Атасу-Алашанькоу"), и в целях успешной реализации проекта нефтепровода Атасу-Алашанькоу соглашаются с нижеследующими основными принципами его реализации: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финансирование, проектирование, строительство и эксплуатация нефтепровода будут реализованы на основе общепризнанных международных стандартов и принципов по созданию межгосударственных систем транспортировки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Стороны предоставят инвесторам проекта, подрядным и проектным организациям право применения единых технических требований, норм безопасности, охраны здоровья и окружающей среды в соответствии с международными стандартами, используемыми в нефтяной промышленности, не снижающими требования и не находящимися в противоречии с национальными законодательствами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тарифы (цены, ставки сборов) на услуги субъекта естественной монополии, утверждаемые уполномоченным органом, осуществляющим контроль и регулирование деятельности в сфере естественной монополии, должны быть не ниже стоимости затрат, необходимых для предоставления услуг (производства товаров, работ), и учитывать возможность получения прибыли, обеспечивающей эффективное функционирование субъекта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В статье 4 предусмотрены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17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подписание Соглашения об основных принципах строительства нефтепровода Атасу-Алашанькоу между акционерным обществом "Национальная компания "КазМунайГаз" и Китайской Национальной Нефтегазовой Корпорацией.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соглашаются, при необходимости, подписать другие соглашения и документы для успешной реализации проекта строительства нефтепровода Атасу-Алашанькоу.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В статье 5 предусмотрены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17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обеих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 - Государственный комитет по развитию и реформам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гарантирует в установленном национальным законодательством Республики Казахстан порядке недискриминационный подход к транспортировке нефти из третьих стран транзитом по магистральным нефтепроводам в Республике Казахстан субъектами естественной монополии и по вопросам утверждения тарифов (цен, ставок сборов) на услуги по транспортировке нефти уполномоченным органом, осуществляющим контроль и регулирование деятельности в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Республики Казахстан гарантирует в установленном национальным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вопросов, связанных с предоставлением экспортных квот на нефть, в том числе транзитную, транспортируемую в Китайскую Народную Республику;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системы магистральных нефтепроводов в Республике Казахстан с нефтепроводом Атасу-Алашанькоу.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В статье 7 предусмотрены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17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Китайской Народной Республики гарантирует: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Китайской Национальной Нефтегазовой Корпорацией и другими назначенными ею хозяйствующими субъектами Китайской Народной Республики долгосрочных договоров на куплю-продажу нефти для дальнейшей транспортировки по нефтепроводу Атасу-Алашанькоу в Китайскую Народную Республику;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нефтетранспортной инфраструктуры на территории Китайской Народной Республики, необходимой для дальнейшей транспортировки нефти от пункта Алашанькоу, к дате ввода в эксплуатацию нефтепровода Атасу-Алашанькоу и ее соединение с указанным нефтепроводом.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В статье 8 предусмотрены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17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поддерживает в установленном законодательством Республики Казахстан порядке участие Китайской Национальной Нефтегазовой Корпорации и других нефтяных компаний Китайской Народной Республики в разведке и разработке нефтегазовых месторождений в казахстанском секторе Каспийского моря с целью создания ресурсной базы для транспортировки по нефтепроводу Атасу-Алашанькоу.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активно проводить встречи, обмены и консультации относительно политики, информации и проектов сотрудничества в области нефти и газа.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поручить Министерству энергетики и минеральных ресурсов Республики Казахстан и Китайской Национальной Нефтегазовой Корпорации рассмотреть необходимость дальнейшего исполнения Генерального соглашения между Министерством энергетики и природных ресурсов Республики Казахстан и Китайской Национальной Нефтегазовой Корпорацией о проектах разработки месторождений и строительства нефтепроводов от 24 сентября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Cтатья 11 в новой редакции.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17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 применению положений настоящего Соглашения, Стороны будут разрешать их путем переговоров 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заключается сроком на пять лет. Действие настоящего Соглашения автоматически продлевается на следующие пять лет, если ни одна из Сторон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совершено в городе Пекине 17 мая 2004 года в двух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