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0198" w14:textId="56a0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2004 года N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2004 года N 512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сентября 1999 года N 1286 "О введении единого статистического учета всех проверок деятельности хозяйствующих субъектов" (САПП Республики Казахстан, 1999 г., N 44, ст. 399).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октября 2000 года N 1599 "О внесении дополнений и изменения в постановление Правительства Республики Казахстан от 1 сентября 1999 года N 1286" (САПП Республики Казахстан, 2000 г., N 43, ст. 519).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декабря 2001 года N 1601 "О внесении дополнений в постановление Правительства Республики Казахстан от 1 сентября 1999 года N 1286" (САПП Республики Казахстан, 2001 г., N 47, ст. 546).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