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35c6" w14:textId="33d3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других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2004 года N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8,97 га, в том числе 1,52 га под постройками и 7,4 га прочие угодья, государственного учреждения по охране лесов и животного мира акимата Кызылординской области из категории земель лесного фонда в категорию земель промышленности, транспорта, связи, обороны и иного несельскохозяйственного назначения.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Кызылординской области в установленном законодательством порядке обеспечить предоставление государственному коммунальному казенному предприятию "Кызылординский областной медицинский центр" под строительство многопрофильного больничного комплекса в постоянное землепользование земельного участка, указанного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