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fa1d" w14:textId="059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
15 апреля 2002 года N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2004 года N 459. Утратило силу постановлением Правительства Республики Казахстан от 14 ноября 2008 года N 1061.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14.11.2008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2002 года N 429 "Об утверждении ставок платы за пользование животным миром" (САПП Республики Казахстан, 2002 г., N  11, ст. 109)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ставки платы за пользование видами животных, являющихся объектами рыболовства, утвержденные указанным постановлением, изложить в новой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ставках платы за пользование видами животных, используемых в иных хозяйственных целях (кроме охоты и рыболовства),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"Водные беспозвоночные животные":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"Ставки платы, в тенге":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"за один килограмм":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"10" заменить цифрами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цифру "3"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"10" заменить цифрами "50";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цифру "3"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цифру "1" заменить цифрой "5".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2004 года N 459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2002 года N 429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пользование видами животных,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являющихся объектами рыболовства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                                   ! Ставки платы, в тенге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 Водные животные              ! один килограмм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      2                   !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1. В промысловых и научных целях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Осетровые                  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Сельди (пузанок, бражниковская,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черноспинка)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Радужная форель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Ленок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Сиговые (рипус, ряпушка, пелядь,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чир, муксун)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Хариус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Чехонь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Кефаль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Буффало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Белый амур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Жерех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Маринка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Сазан, карп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Судак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Берш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 Толстолобик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 Вобла 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  Щука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  Голавль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  Шемая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  Подуст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  Осман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  Змееголов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  Камбала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  Сом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  Налим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  Килька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  Лещ (кроме балхашского и алакольского)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  Тюлень                                  2250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 Длиннопалый рак (кроме туркестанского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подвида)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Мелкий частик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  Лещ балхашский и алакольский         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  Плотва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  Линь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  Язь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  Карась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  Окунь (кроме балхаш-илийской популяции)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  Елец обыкновенный и таласский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  Красноперка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  Густера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  Востробрюшка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  Белоглазка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  Синец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При проведении спортивно-любительского (рекреационного)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рыболовства с изъятием рыб и на основе принципа "поймал-отпустил"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Для граждан Республики Казахстан с изъятием рыб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Белуга                                  7500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Осетровые                               1875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Крупный частик              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Сиговые, лососевые                      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Щука, карась и мелкий частик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Рак                                       15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Для иностранных граждан с изъятием рыб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Крупный частик                               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Белуга                                 61875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Осетровые                              15470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Сиговые и лососевые                          1125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Щука, карась и мелкий частик              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3. Для иностранных граждан на основе принципа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"поймал-отпустил"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Крупный частик                         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Осетровые                               5813 за одну особь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Сиговые и лососевые                       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Щука, карась и мелкий частик    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