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72a0" w14:textId="7437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закрытого акционерного общества "Национальная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2004 года N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в установленном законодательством порядке обеспечить направление 80000000 (восемьдесят миллионов) долларов США из распределений денежных средств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ответственностью "Тенгизшевройл" (далее - ТШО) в 2003 году по погашению задолженности по Договору о займе, относящемуся к выплате возмещения за приобретение в Республике Казахстан от 2 апреля 1993 года, заключенному между ТШО и закрытым акционерным обществом "Национальная нефтегазовая компания "Казахойл" (далее - ННК "Казахойл"), и Договору о займе, относящемуся к оплате запросов о предоставлении денежных средств в Республике Казахстан от 2 апреля 1993 года, заключенному между ТШО, ННК "Казахойл" и Трансошен Шеврон Компани, в распоряжение закрытого акционерного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"КазМунайГаз" (далее - Общество).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Общества о включении в установленном законодательством порядке в размер вклада государства в уставный капитал Общества прав требований долгов к ТШО по Договору о займе, относящемуся к выплате возмещения за приобретение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 апреля 1993 года, заключенному между ТШО и ННК "Казахойл", и Договору о займе, относящемуся к оплате запросов о предоставлении денежных средств Республике Казахстан от 2 апреля 1993 года, заключенному между ТШО, ННК "Казахойл" и Трансошен Шеврон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Компани, на сумму, эквивалентную 64506697 (шестьдесят четыре миллиона пятьсот шесть тысяч шестьсот девяносто семь) долларам США.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и Комитету государственного имущества и приватизации Министерства финансов Республики Казахстан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первого заместителя Премьер-Министра Республики Казахстан Марченко Г.А.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