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34b3" w14:textId="2043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42428300 (сорок два миллиона четыреста двадцать восемь тысяч триста) тенге для увеличения уставного капитала акционерного общества "Реабилитационный фонд".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