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20d99" w14:textId="e620d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республиканских инвестиционных проектов для
финансирования разработки и проведения экспертиз технико-экономических обоснований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апреля 2004 года N 376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19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5 декабря 2003 года "О республиканском бюджете на 2004 год"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республиканских инвестиционных проектов для финансирования разработки и проведения экспертиз технико-экономических обоснований за счет средств республиканской бюджетной программы 004 "Разработка и экспертиза технико-экономических обоснований республиканских инвестиционных проектов".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апреля 2004 года N 376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республиканских инвестиционных проектов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для финансирования разработки и проведения экспертиз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технико-экономических обоснований за счет средств республиканской бюджетной программы 004 "Разработка и экспертиза технико-экономических обоснований республиканских инвестиционных проектов"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с изменениями - постановлением Правительства Республики Казахстан от 23 июня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693 </w:t>
      </w:r>
      <w:r>
        <w:rPr>
          <w:rFonts w:ascii="Times New Roman"/>
          <w:b w:val="false"/>
          <w:i w:val="false"/>
          <w:color w:val="ff0000"/>
          <w:sz w:val="28"/>
        </w:rPr>
        <w:t xml:space="preserve"> . Новая редакция - от 28 сентября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990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    Наименование проекта                 !Объем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                         !разработки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               !проведения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               !государственной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               !экспертизы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               !технико-экономических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               !обоснований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               !(тыс.тенге)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                2                       !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Министерство транспорта и коммуникаций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  Создание на космодроме "Байконур"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ракетно-космического комплекса "Байтерек"               23850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  Реконструкция участка "Астана-Боровое"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(перевод в I техническую категорию с четырех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полосным движением) протяженностью 223 км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(7-230) автомобильной дороги Астана-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Петропавловск, через город Кокшетау                     2250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 Министерство энергетики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  Создание технопарка "Центр ядерных технологий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городе Курчатове"                                     49000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  Создание Центра ядерной медицины и биофизики            38000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Министерство здравоохранения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  Строительство Республиканского научного центра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материнства и детства на 500 коек в городе Астана       36713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  Строительство Национальной референцлаборатории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 Национальном центре проблем туберкулеза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                                    1500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7  Строительство Республиканского научного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центра нейрохирургии на 220 коек в г. Астане            24000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  Строительство диагностического центра на 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посещений в смену в г. Астане                           9000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Министерство внутренних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9  Строительство типового военного городка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жилым домом внутренних войск в городе Астана          9880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10  Строительство учебного центра боевой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методической подготовки подразделений специального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назначения Министерства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                                    1320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Министерство образования и науки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 Строительство (реконструкция) специализированной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школы-интерната на 250 мест для детей с нарушениями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зрения (слепых) в городе Алматы                         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12  Строительство специализированной школы-интерната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250 мест для детей с нарушениями зрения (слепых)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городе Караганда                                      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13  Строительство библиотеки для Евразийского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национального университета имени Л.Н.Гумилева           11500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Министерство охраны окружающей среды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  Ликвидация загрязнения подземных вод авиационным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керосином (город Семипалатинск)                         2500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Министерство сельского хозяйства Республику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15  Строительство национального хранилища генетических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ресурсов, растений и животных                           3677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16  Освоение III и IV очереди Кзылкумского массива Южно-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Казахстанской области                                   35000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17  Постприватизационная поддержка сельского хозяйства      345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18  Повышение конкурентоспособности сельскохозяйственной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продукции Казахстана                                    345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Министерство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  Создание в городе Алматы международного финансового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центра                                                  26410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Управление делами Президента Республики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  Строительство Дома министерств                          10000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Итого:                                                  295290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