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6768" w14:textId="7486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4 года
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акрытое акционерное общество "Республикански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ый центр по малому предпринимательству" поставщиком услуг, закупка которых имеет важное стратегическое значение, для организации участия на Ганноверской ярмарке-2004 для национальных компаний и организаций, государственный пакет акций которых принадлежит государств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