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df08" w14:textId="a11d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номенклатуры товаров, работ и услуг и их объемов (в процентном выражении), государственные закупки которых осуществляются у субъектов малого предпринимательства, на 2004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2004 года N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2-2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19 июня 1997 года "О государственной поддержке малого предпринимательства" и 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16 мая 2002 года "О государственных закупках"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номенклатуру товаров, работ и услуг, государственные закупки которых осуществляются у субъектов малого предпринимательства, на 2004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Организаторам конкурсов при проведении государственных закупок товаров, работ и услуг, перечисленных в приложении к настоящему постановлению, осуществлять в установленном законодательством порядке государственные закупки у субъектов малого предпринимательства в объеме не менее 20 процентов от общего объема закупок данных товаров, работ и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 и подлежит опубликовании.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2004 года N 284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Номенклатура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товаров, работ и услуг, государственные закупки которых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осуществляются у субъектов малого предпринимательства,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Продовольственные товары: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мука;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хлеб, хлебобулочные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макаронные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крупы;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молоко, сливки;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масла сливочные и растительные жиры;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кисломолочная продукция;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мясо (свежее, консервированное), мясопродукты;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колбасные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продукция из рыбы (свежая, свежемороженая, копченая);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безалкогольные напитки, соки;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кондитерские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яйца;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мед натуральный;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детское питание;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овощи, фрукты (консервированные), картофель;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сахар (песок, рафинад, кусковой);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соль;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куры (окорочка);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сухофрукты;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дрожжи;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томат-паста;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соусы;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сельскохозяйственное сырье;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морепродукты, консервы из рыбы и морепродуктов;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сыр (твердый, мягкий, рассольный);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пряности и специи;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суповые концентраты;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грибы;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ягоды садовые и дикорастущие.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Непродовольственные товары: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одежда меховая (натуральная, искусственная) и ее принадлежности, меховые головные уборы;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продукция трикотажной промышленности, за исключением спецобмундирования для военизированных формирований;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изделия швейные, за исключением спецобмундирования для военизированных формирований;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обувь;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крем для обуви;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мебель бытовая, школьная и офисная;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строительные материалы: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бумага обойная (обои) и другие настенные покрытия;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плиты для мощения полов, печей;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кирпич;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цемент;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песок;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пиломатериалы;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столярные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стеклопакеты;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санфаянс;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пенопластиковые плиты;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детали строительные из пластмасс (двери, пороги, окна, рамы, ставни);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 и изделия облицовочные из природного камня, наполнители, дорожные материалы из природного камня (щебень, гравий);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полиэтиленовые трубы;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теплоизоляционные материалы;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лакокрасочные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линолеум и другие полимерные материалы для напольных покрытий;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гвозди;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изделия из алюминия, резины;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кабельная продукция;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моющие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изделия из дерева, керамики (фарфор, фаянс);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музыкальные инструменты;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лекарственные средства, медицинская техника, изделия медицинского назначения и средства санитарно-гигиенического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оборудование: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нестандартное оборудование;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водоопреснительное оборудование;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канцелярские товары;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минеральное сырье для производства лекарственных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текстильное сырье;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топливо (уголь, мазут, дрова);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поверхностно-органические вещества;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копировально-множительная и оргтехника, комплектующие;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запасные части к оргтехнике (программное обеспечение);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овчинные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каракуль, изделия из каракуля;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изделия из войлока;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бытовые изделия из стекла;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бытовые изделия из пластмасс;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изделия ремесленников;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комплектующие изделия и материалы для предприятий машиностроительной и других промышленностей;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инструменты садовые, огородные;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изделия из кожи.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Работы и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ремонтно-строительные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ремонт автомобильной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полиграфические;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транспортно-экспедиционные;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ремонт сложнобытовой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ритуальные;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юридические и нотариальные;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услуги общепита;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посреднические, в том числе по хранению и реализации горюче-смазочных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жилищно-коммунальные;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бытовые (банно-прачечные, химчистка);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услуги по поставке и обслуживанию оргтехники, контрольно-кассовых машин, аудио- и видеотехники;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услуги интернет-провайдера;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обслуживание копировально-множительной и оргтехники;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парикмахерские;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пошив и ремонт одежды, спецодежды;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фотоуслуги;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изготовление значков, медалей, наградных кубков, вымпелов, флагов;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туризм;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услуги проката;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ремонт обуви;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ремонт кожаной, пластмассовой и металлической галантереи;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поставка продуктов питания для детских и школьных учреждений;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рекламно-информационные, издательские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услуги переводческого 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штампопечать и шелкография;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эстетические услуги (визаж, услуги и консультации косметологов).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