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11a7" w14:textId="4901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2004 года N 193.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"Ашимов Нургали Садвакасович - первый вице-министр энергетики и минеральных ресурсов Республики Казахстан"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"Измухамбетов Бактыкожа Салахатдинович - первый вице-министр энергетики и минеральных ресурсов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"Рахметов Нурлан Кусаинович - вице-министр финансов Республики Казахстан"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"Искаков Марлен Нурахметович - председатель Налогового комитета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"Орынбаев Ербол Турмаханович - вице-министр экономики и бюджетного планирования Республики Казахстан"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"Айтекенов Кайрат Медыбаевич - вице-министр экономики и бюджетного планирования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"Орынбаев Ербол Турмаханович - вице-министр экономики и бюджетного планирования Республики Казахстан"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"Айтекенов Кайрат Медыбаевич - вице-министр экономики и бюджетного планирования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"Орынбаев Ербол Турмаханович - вице-министр экономики и бюджетного планирования Республики Казахстан"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"Айтекенов Кайрат Медыбаевич - вице-министр экономики и бюджетного планирования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"Байдаулетов Нуржан Талипович - вице-министр транспорта и коммуникаций Республики Казахстан"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"Байдаулетов Нуржан Талипович - председатель Комитета железнодорожного транспорта Министерства транспорта и коммуникаций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"Рахметов Нурлан Кусаинович - вице-министр финансов Республики Казахстан"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"Искаков Марлен Нурахметович - председатель Налогового комитета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"Рябченко Олег Григорьевич - первый вице-министр культуры, информации и общественного согласия Республики Казахстан, председатель"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"Рябченко Олег Григорьевич - первый вице-министр информации Республики Казахстан, председатель";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"Орынбаев Ербол Турмаханович - вице-министр экономики и бюджетного планирования Республики Казахстан"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"Айтекенов Кайрат Медыбаевич - вице-министр экономики и бюджетного планирования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