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df16" w14:textId="04bd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марта 2003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2004 года 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2003 года N 253 "О Программе государственной поддержки неправительственных организаций Республики Казахстан на 2003-2005 годы" (САПП Республики Казахстан, 2003 г., N 11, ст. 126)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государственной поддержки неправительственных организаций Республики Казахстан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"Источники финансирования Программы" раздела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"Источники         - финансирование будет осуществляться в пределах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 средств, предусмотренных республиканским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 местными бюджетами и иных, не запрещенных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источников финансирования. Общий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финансирования на реализацию Программы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бюджета предполагается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объеме 37 628 000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2003 год - 14 000 000 тенге, на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год - 11 146 000 тенге, на 2005 год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12 482 000 тенге.";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предложения третье и четвертое абзаца пятого подраздела 5.8. раздела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раздела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"Общий объем финансирования на реализацию Программы из республиканского бюджета предполагается в объеме 37 628 000 тенге, из них: на 2003 год - 14 000 000 тенге, 2004 год - 11 146 000 тенге, 2005 год - 12 482 000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строки, порядковый номер 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 (реализации)" цифры "2005" и букву "г."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"Предполагаемые расходы" слова "100000 тг. (МКИОС)",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"Предполагаемые расходы" строки, порядковый номер 17, цифру "3 500 000" заменить цифрами "2 782 000";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 (реализации)" цифру "2005" и букву "г."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"Предполагаемые расходы" цифры "1 000 000" заменить цифрами "446 000", цифры "700 000" и буквы "тг."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 (реализации)" цифры "2004" и букву "г."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"Предполагаемые расходы" цифры "1 100 000" и буквы "тг."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