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3eebf" w14:textId="f43e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20 марта 1998 года N 237 и от 21 мая 2002 года N 543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февраля 2004 года N 121. Утратило силу постановлением Правительства Республики Казахстан от 17 июля 2018 года № 433.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17.07.2018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- от 30 июня 2007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549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мая 2002 года N 543 "Об утверждении Положения о Государственной межведомственной комиссии по радиочастотам Республики Казахстан (САПП Республики Казахстан, 2002 г., N 14, ст. 149)":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Государственной межведомственной комиссии по радиочастотам Республики Казахстан,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слова "Заместитель Премьер-Министра Республики Казахстан" заменить словами "Первый заместитель Премьер-Министра Республики Казахстан".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Республики Казахстан от 30 июня 2007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549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Настоящее постановление вступает в силу со дня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