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e8b6" w14:textId="efde8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при Правительстве Республики Казахстан по выработке предложений по вопросам миграции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2004 года N 82. Утратило силу постановлением Правительства Республики Казахстан от 22 мая 2007 года N 407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РК от 26 января 2004 г. N 82 утратило силу постановлением Правительства Р К от 22 мая 2007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407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В заголовке и тексте слова "и демографии" исключены - постановлением Правительства РК от 28 апреля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Правительство Республики Казахстан 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Комиссию при Правительстве Республики Казахстан по выработке предложений по вопросам миграции в составе согласно приложению.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Положение о Комиссии при Правительстве Республики Казахстан по выработке предложений по вопросам миграции.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2004 года N 82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Комиссии при Правительстве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выработке предложений по проблемам миграции  &lt;*&gt;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Внесены изменения - постановлением Правительства РК от 28 апреля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Карагусова               - Министр труда и социальной защиты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Гульжана Джанпеисовна      населения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Абдиев                   - председатель Комитета по миграции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Жазбек Ниетович            Министерства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Бисембаева               - заместитель председателя Комитета по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Багила Мубараковна         миграции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Казахстана,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                 - заведующий Социально-политическим отделом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Диканбаева               - вице-министр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Алкеевна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Зверьков                 - вице-министр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Вадим Павлович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Арысбекович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Нуриманов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 Ануарбекович       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Ойнаров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Рыскулович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Шамшидинова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Куляш Ногатаевна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  - вице-министр культуры, информации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Дукенбайулы          спорта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Тунгышбеков              - председатель Комитета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Тунгышбекович        сельских территорий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  - первый заместитель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Искаков                  - главный эксперт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Сагиевич             социально-культурного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Пистаев                  - начальник Департамента миграционной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Курманалыевич        полиции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2004 года N 82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при Правительстве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выработке предложений по вопросам миграции 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тексте слова "и демографии" исключены - постановлением Правительства РК от 28 апреля 2005 г.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Комиссия при Правительстве Республики Казахстан по выработке предложений по вопросам миграции (далее - Комиссия) является консультативно-совещательным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и иными нормативными правовыми актами, а также настоящим Положением.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задачи, функции и права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Основными задачами Комиссии является подготовка рекомендаций и предложений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совершенствованию государственной политики в области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совершенствованию законодательной и нормативно-правовой базы в области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Функциями Комиссии в соответствии с возложенными на нее задачами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анализ состояния дел в области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предложений по совершенствованию деятельности заинтересованных центральных и местных исполнительных органов в сфере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содействие в области эффективного взаимодействия и сотрудничества с общественными объединениями и международными организациями по вопросам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информирование Премьер-Министра Республики Казахстан о ходе реализации государственной политики в области миграции.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взаимодействовать с центральными исполнительными и иными государственными органами 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вырабатывать рекомендации и вносить предложения в Правительство Республики Казахстан по вопросам, входящим в ее компетенцию;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проводить заседания с участием представителей соответствующих государственных органов, общественных объединений и международных организаций.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Организация работы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Комиссию возглавляет председатель, который руководит ее деятельностью, председательствует на заседаниях Комиссии, планирует ее работу,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его функции выполняет заместитель.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Состав Комиссии формируется из представителей государственных органов и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Функции рабочего органа Комиссии возлагаются на Комитет по миграции Министерства труда и социальной защиты населения Республики Казахстан.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 Сноска. В пункт 8 внесены изменения - постановлением Правительства РК от 28 апреля 2005 г.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395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Рабочий орган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 повестку дня заседания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обеспечивает и контролирует выполнение решений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координирует работу членов Комиссии и привлеченных к ее деятельности специалистов.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Перечень вопросов для рассмотрения на заседаниях Комиссии составляется по мере необходимости и утверждается председателем.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Утвержденный перечень рассылается членам Комиссии по 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Заседание Комиссии проводится по мере необходимости, но не реже одного раза в полугодие. Заседание считается правомочным при участии не менее двух третей от общего числа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Решения Комиссии принимаются простым большинством голосов от общего количества членов Комиссии. При равенстве голосов членов Комиссии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оформляются протоколами и носят рекомендательный характер.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