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ba35" w14:textId="729b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дочернего государственного предприятия "Енбек-Кокшетау" Республиканского государственного предприятия "Енбек-Астана" исправительных учреждений Комитета уголовно-исполнительной системы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января 2004 года N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дочернее государственное предприятие "Енбек-Кокшетау" Республиканского государственного предприятия "Енбек-Астана" исправительных учреждений Комитета уголовно-исполнительной системы Министерства юстиции Республики Казахстан путем его преобразования в Республиканское государственное предприятие "Енбек-Кокшетау" исправительных учреждений Комитета уголовно-исполнительной системы Министерства юстиции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создаваемого предприятия Комитет уголовно-исполнительной системы Министерства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Предметом и целью деятельности создаваемого предприятия определить осуществление производственной деятельности в области уголовно-исполнительной системы с привлечением к труду осужденных к лишению свободы, находящихся в исправительных учреждениях.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уголовно-исполнительной системы Министерства юстиции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утверждение устава и государственную регистрацию создаваемого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