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f0e65" w14:textId="46f0e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
от 29 декабря 2002 года N 1429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ноября 2003 года N 150X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2002 года N 1429 "Об утверждении паспортов республиканских бюджетных программ на 2003 год"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473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словами "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марта 2003 года N 253 "О Программе государственной поддержки неправительственных организаций Республики Казахстан на 2003-2005 годы";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пункта 6 "План мероприятий по реализации бюджетной программы" графу 5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"Реализация социально-значимых проектов неправительственных организаций".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