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3cc4" w14:textId="e563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2003 года N 150a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"Приобретение для Балхашского регионального учреждения по охране биоресурсов" заменить словами "Приобретение для Балхаш-Алакольского бассейнового управления по охране рыбных ресурсов и регулированию рыболовства";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"водного транспорта 10-12 единиц" заменить словами "водного транспорта 5-6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"подвесных моторов - 12 единиц" заменить словами "подвесных моторов - 6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для Зайсан-Иртышского бассейнового управления по охране рыбных ресурсов и регулированию рыболовства: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водного транспорта - 5-6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подвесных моторов - 6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"Северо-Каспийского регионального учреждения по охране биоресурсов" заменить словами "Урало-Каспийского межобластного бассейнового управления по охране рыбных ресурсов и регулированию рыболовства";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186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"Содержание Балхашского регионального учреждения по охране биоресурсов со штатной численностью 175 человек и Северо-Каспийского регионального учреждения по охране биоресурсов" заменить словами "Содержание Балхаш-Алакольского бассейнового управления по охране рыбных ресурсов и регулированию рыболовства со штатной численностью 98 человек, Зайсан-Иртышского бассейнового управления по охране рыбных ресурсов и регулированию рыболовства со штатной численностью 77 человек и Урало-Каспийского межобластного бассейнового управления по охране рыбных ресурсов и регулированию рыболовства".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