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0b9" w14:textId="21a8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150аж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033 слова "10 июля - 10 октября" заменить словами "10 июля - 30 ноября";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723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словами ", процессоров в количестве 5 штук, мониторов в количестве 4 штук, коммутатора в количестве 1 штуки, программного продукта 1С.".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