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beca" w14:textId="68eb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150ац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7711890 тысяч тенге (семь миллиардов семьсот одиннадцать миллионов восемьсот девяносто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бюджетных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цифры "1094" заменить цифрами "1050";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266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бюджетных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"в средствах массовой информации (по мере необходимости)"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278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бюджетных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"1000" и "5000" заменить соответственно цифрами "3000" и "10000".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