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7e12" w14:textId="ecc7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открытого акционерного общества "Казахстантрактор"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Правительтва Республики Казахстан от 31 декабря 2003 года N 1368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32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обществах", в целях погашения задолженности по налогу на добавленную стоимость в бюджет открытого акционерного общества "Казахстантрактор" (далее - Общество), осуществляющего деятельность в отрасли, имеющей важное стратегическое значение для экономики Республики Казахстан,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размещение ограниченных в распоряжении объявленных акций Общества посредством их принудительного изъятия в собственность государства, в счет погашения просроченной задолженности Общества по налогу на добавленную стоимость.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обеспечить регистрацию права государственной собственности на ограниченные в распоряжении объявленные акции в реестре держателей акций Общества за Комитетом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пункта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