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18b8" w14:textId="033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Сагыне 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Сагына Халела председателем Комитета фармации, фармацевтической и медицинской промышленности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