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1be92" w14:textId="cb1be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в некоторые законодательные акты Республики Казахстан в области охраны окружающей среды и особо охраняемых природных территорий"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декабря 2003 года N 1318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Мажилиса Парламента Республики Казахстан проект Закона Республики Казахстан "О внесении изменений и дополнений в некоторые законодательные акты Республики Казахстан в области охраны окружающей среды и особо охраняемых природных территорий".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Проект   </w:t>
      </w:r>
    </w:p>
    <w:bookmarkEnd w:id="0"/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Закон Республики Казахстан </w:t>
      </w:r>
    </w:p>
    <w:bookmarkEnd w:id="1"/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 внесении изменений и дополнений в некоторые </w:t>
      </w:r>
      <w:r>
        <w:br/>
      </w:r>
      <w:r>
        <w:rPr>
          <w:rFonts w:ascii="Times New Roman"/>
          <w:b/>
          <w:i w:val="false"/>
          <w:color w:val="000000"/>
        </w:rPr>
        <w:t xml:space="preserve">
законодательные акты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в области охраны окружающей среды и </w:t>
      </w:r>
      <w:r>
        <w:br/>
      </w:r>
      <w:r>
        <w:rPr>
          <w:rFonts w:ascii="Times New Roman"/>
          <w:b/>
          <w:i w:val="false"/>
          <w:color w:val="000000"/>
        </w:rPr>
        <w:t xml:space="preserve">
особо охраняемых природных территорий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Внести изменения и дополнения в следующие законодательные акты Республики Казахстан: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июля 1997 года "Об охране окружающей среды" (Ведомости Парламента Республики Казахстан, 1997 год, N 17-18, ст. 213; 1998 год, N 24, ст. 443; 1999 год, N 11, ст. 357; N 23, ст. 931; 2001 год, N 13-14, ст. 171; N 24, ст. 338):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статье 8: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девятый, десятый и одиннадцатый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двенадцатый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"осуществляет государственный контроль в области охраны окружающей среды и природных ресурсов, в пределах своей компетенции;";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статью 67 исключить.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июля 1997 года "Об особо охраняемых природных территориях" (Ведомости Парламента Республики Казахстан, 1997 год, N 17-18, ст. 215; 1999 год, N 11, ст. 357; 2001 год, N 3, ст. 20; N 24, ст. 338):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тексту Закона слова "центральный исполнительный орган Республики Казахстан в области охраны окружающей среды", "центральными исполнительными органами", "центральному исполнительному органу в области охраны окружающей среды", "центральные исполнительные органы в области охраны окружающей среды", "центрального исполнительного органа в области охраны окружающей среды", "центральным исполнительным органом в области охраны окружающей среды", "центральном исполнительном органе в области охраны окружающей среды" заменить словами "уполномоченный государственный орган в области особо охраняемых природных территорий", "уполномоченным государственным органом в области особо охраняемых природных территорий", "уполномоченному государственному органу в области особо охраняемых природных территорий", "уполномоченный государственный орган в области особо охраняемых природных территорий", "уполномоченного государственного органа в области особо охраняемых природных территорий", "уполномоченным государственным органом в области особо охраняемых природных территорий", "уполномоченном государственном органе в области особо охраняемых природных территорий";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статье 8: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абзацем пятым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"определяет уполномоченный государственный орган в области особо охраняемых природных территорий;";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десятый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"определяет порядок и условия взимания платы за использование этих территорий и оказываемые ими услуги";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статьи 9 и 10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9. Компетенция уполномоченного государственного органа в области особо охраняемых природных территорий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Уполномоченный государственный орган в области особо охраняемых природных территорий: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  программы  по  развитию   особо  охраняемых природных территорий;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методическое руководство в области заповедного дела и особо охраняемых природных территорий;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и утверждает нормативные правовые акты в области особо охраняемых природных территорий;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ведет государственный учет и государственный кадастр особо охраняемых природных территорий, Красную книгу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государственный контроль в области особо охраняемых природных территорий;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утверждает методики по разработке естественно-научных и технико-экономических обоснований;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организовывает разработку естественно-научных и технико-экономических обоснований по созданию особо охраняемых природных территорий республиканского значения и направляет их на государственную экологическую экспертизу;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утверждает индивидуальные положения особо охраняемых природных территорий, созданных в форме государственного учреждения, находящихся в его ведении;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регистрирует паспорта особо охраняемых природных территорий;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организовывает и обеспечивает функционирование особо охраняемых природных территорий, находящихся в его введении;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международное сотрудничество в области особо охраняемых природных территорий.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Решения уполномоченного государственного органа в области особо охраняемых природных территорий, принятые в пределах его компетенции в порядке, установленном законодательством Республики Казахстан, обязательны для исполнения всеми физическими и юридическими лицами.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10. Компетенция иных центральных исполнительных органов, в ведении которых находятся особо охраняемые природные территории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Иные центральные исполнительные органы, в ведении которых находятся особо охраняемые природные территории: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участвуют в разработке и выполнении программ в области особо охраняемых природных территорий;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организовывают разработку естественно-научных и технико-экономических обоснований по созданию особо охраняемых природных территорий, обеспечивают проведение государственной экологической экспертизы и утверждают их по согласованию с уполномоченным государственным органом в области особо охраняемых природных территорий;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утверждают индивидуальные положения особо охраняемых природных территорий, созданных в форме государственных учреждений, находящихся в их ведении, по согласованию с уполномоченным государственным органом в области особо охраняемых природных территорий, составляют и направляют на регистрацию паспорта особо охраняемых природных территорий;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организовывают и обеспечивают функционирование особо охраняемых природных территорий, находящихся в их ведении;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организовывают государственный учет и государственный кадастр по особо охраняемым природным территориям, находящимся в их ведении;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создают службы охраны и осуществляют государственный контроль по особо охраняемым природным территориям, находящимся в их ведении;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осуществляют международное сотрудничество в области особо охраняемых природных территорий.";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статью 74 дополнить абзацем вторым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"разработке естественно-научных и технико-экономических обоснований по созданию особо охраняемых природных территорий республиканского значения;";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статью 75 дополнить абзацем вторым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"разработке естественно-научных и технико-экономических обоснований по созданию особо охраняемых природных территорий местного значения;";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пункта 1 статьи 78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"средств от оказания платных услуг физическим и юридическим лицам при осуществлении научной, культурно-просветительской, учебной, туристской и рекреационной деятельности, в том числе путем участия в конкурсе по государственным закупкам при осуществлении научной деятельности;".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