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7c5" w14:textId="76f3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
и Правительством Кыргызской Республики о пунктах пропуска через
государственную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пунктах пропуска через государственную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Агентства таможенного контроля Республики Казахстан Сапарбаева Бердибека Машбековича заключить от имени Правительства Республики Казахстан Соглашение между Правительством Республики Казахстан и Правительством Кыргызской Республики о пунктах пропуска через государственную границу,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пунктах пропуска через государственную границу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Кыргызской Республикой и Республикой Казахстан от 8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пограничных войск в сфере пограничного контроля в пунктах пропуска через границы государств-участников Содружества Независимых Государств с государствами, не входящими в Содружество, от 25 ноября 1998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развития отношений добрососедства, дружбы и сотрудничества между Республикой Казахстан и Кыргызской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жизненно важных интересов обеспечения взаимной экономической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созданию условий для всемерного развития сотрудничества и торговли на основе принципов равноправия и взаимовыгоды, необходимостью совершенствования порядка пропуска через казахстанско-кыргызскую государственную границу лиц, товаров и транспортных средств с целью выявления и пресечения нелегальной миграции, контрабанды оружия, боеприпасов, наркотических средств, психотропных и отравляющих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пропуска через казахстанско-кыргызскую государственную границу лиц, товаров и транспортных средств Стороны решили установить многосторонние и двусторонние пункты пропуска через государственную границу (далее - пункты пропуска), указанные в Приложении,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национальными законодательствами своих государств Стороны могут установить отдельные пункты пропуска для граждан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Многосторонние пункты пропуска осуществляют пропуск лиц, товаров и транспортных средств государств Сторон 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Двусторонние пункты пропуска осуществляют пропуск лиц, товаров и транспортных средств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пунктов пропуска устанавливается по согласованию между пограничными, таможенными и другими заинтересованными органами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 работы пунктов пропуска государств Сторон устанавливается в соответствии с Приложением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режима и порядка работы пунктов пропуска устанавливается в соответствии с национальными законодательствами государств Сторон, международными договорами, участниками которых они являются.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Пограничный, таможенный и другие виды контроля лиц, товаров и транспортных средств (далее - контроль) осуществляются в пунктах пропуска в соответствии с национальными законодательствами государств Сторон 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Стороны создают условия для совместного контроля. Порядок организации и осуществления совместного контроля будет определяться отдельными договоренностями между пограничными, таможенными и другими заинтересованными органами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предусмотрена возможность проведения в пунктах пропуска совместного контроля, проектирование и строительство пунктов пропуска осуществляются по взаимному согласию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Открытие и закрытие пунктов пропуска или изменение их статуса согласовываются Сторонами по дипломатическим каналам и оформляются отдельными протоколами, которые будут являться неотъемлемыми частями настоящего Соглашения и вступают в силу в соответствии со статьей 10 данного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исключительных случаях пограничные и таможенные ведомства государств Сторон по взаимной договоренности могут осуществлять пропуск лиц, товаров и транспортных средств через государственную границу вне действующих пунктов пропуска с соблюдением установленного порядка контроля, либо прекращать движение через пункты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 либо устанавливает движение вне пунктов пропуска, уведомляет другую Сторону по дипломатическим каналам не позднее, чем за 24 часа до планируемого времени их введения, с указанием причин и сроков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ограничениях или прекращении движения в отдельных пунктах пропуска через государственную границу в связи с плановым ремонтом (реконструкцией) объектов-пунктов пропуска или коммуникационных сооружений, не позднее чем за 30 суток до начала работ.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 по другим международным договорам, участниками которых они являются.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Соглашения и вступающими в силу в порядке, предусмотренном статьей 10 данного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по применению и толкованию положений настоящего Соглашения Стороны решат их путем переговоров или консультаций.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будет автоматически продлеваться каждый раз на последующие пятилетние сроки, если одна из Сторон не уведомит другую Сторону о своем желании прекратить его действие не позднее, чем за 6 месяцев до истечения очередного пятилетнего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прекратит свое действие по истечении шести месяцев после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 декабря 2003 года в двух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Кыргызской Республики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Казахстан и Правительством Кыргызской Республики о пунктах пропуска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государственную границу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!Наименова-!Место дис-!Наименование!Место дис-! Статус !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!ние пунк- !локации в !  пунктов   !локации в ! пунктов!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!тов пропу-!Кыргызской! пропуска в !Республике!пропуска!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!ска в Кыр-!Республике! Республике !Казахстан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!гызской   !          ! Казахстан  !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!Республике!          !            !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Каркыра -  Иссык-     Кеген-авто-  Алматинская много-    светлое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автодорож- Кульская   дорожный     область,    сторонний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        область                 Раимбекский междуна-  суток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Тюпский                 район       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Токмок -   Чуйская    Сартобе -    Жамбылская  двусто-  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автодорож- область    автодорож-  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        Чуйский    ный          Кордайский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     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Кен-Булун  Чуйская    Аухатты -    Жамбылская  двусто-  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автодо-  область    автодорожный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рожный     Ыссык-                  Кордайский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Атинский      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Ак-Тилек - Чуйская    Карасу -     Жамбылская  много-   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автодорож- область    автодорож-   область     сторонний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        Ыссык-     ный          Кордайский 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Атинский                район       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Ак-Жол -   Чуйская    Кордай -     Жамбылская  многосто-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автодо-    область    автодорож-  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рожный     Аламудун-  ный          Кордайский 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ский                    район       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Камыша-    Чуйская    Камышановка  Жамбылская  двусто-   светлое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новка -    область    - автодо-    область     ронний   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Автодо-    Сокулук-   рожный       Кордайский            суток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рожный     ский          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Чалдыбар   Чуйская    Нововоскре-  Жамбылская  многосто-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автодо-  область    сеновка -   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рожный     Панфилов-  автодорожный Меркенский 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ский                    район       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Чон-Капка  Таласская  Айша-Биби -  Жамбылская  многосто-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автодо-  область    автодорожный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рожный     Манасский               Жамбылский 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                   район       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Кичи-Капка Таласская  Бесагаш -    Жамбылская  двусто-  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автодо-  область    автодорожный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рожный     Манасский               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район     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Каинды -   Чуйская    Мерке -      Жамбылская  многосто-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железно-   область    железнодо-  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дорожный   пгт Каинды рожный       Меркенский 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       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Куркуроо - Таласская  Алатау -     Жамбылская  двусто-  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автодорож- область    автодорожный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        Карабурин-              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ский район             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Жайыл -    Чуйская    Жайыл -      Жамбылская  двусто-   кругло-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автодорож- область    автодорожный область     ронний    суточный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