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89a2" w14:textId="839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декабря 2002 года N 1379 и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215 "Развитие материально-технической базы особо охраняемых природных территорий и организаций лесного хозяйства":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 "Развитие материально-технической базы для проведения работ по лесоустройству" цифры "4300" заменить цифрами "4034";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"Развитие материально-технической базы особо охраняемых природных территорий" цифры "68154" заменить цифрами "68420";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736 "Мероприятия по реализации Отраслевой программы "Питьевые воды":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030 "Строительство и реконструкция объектов питьевого водоснабжения сельских населенных пунктов":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Жиделинского группового водопровода (1-я очередь) Кызылординской области" слово "Строительство" заменить словом "Реконструкция";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031 "Строительство и реконструкция систем водоснабжения":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ремонт водопроводных сооружений города Шалкар Актюбинской области" слово "водопроводных" заменить словом "водохозяйственных";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водопровода в селе Кенгирбай Абайского района Восточно-Казахстанской области" после слова "Кенгирбай" дополнить словом "би";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2-й очереди внутрипоселковой разводящей сети села Кордай в Кордайском районе Жамбылской области" слова "Строительство 2-й очереди внутрипоселковой разводящей сети" заменить словом "Водоснабжение";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"Капитальный ремонт насосных станций канала им. К. Сатпаева в Карагандинской области" слова "Капитальный ремонт" заменить словом "Реконструкция";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Арало-Сарыбулакского группового водопровода (3-я очередь) Кызылординской области" цифры "335330" заменить цифрами "134517";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Арало-Сарыбулакского группового водопровода (3-я очередь) Кызылординской области"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Арало-Сарыбулакского группового водопровода и ветки подключения к нему (4-я очередь) Кызылординской области 200813";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водопроводных сетей в селе Иртышск Павлодарской области" слова "Реконструкция водопроводных сетей в селе" заменить словами "Реконструкция головного водозабора и водовода села";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"Водоснабжение сельских населенных пунктов Махтааральского района из Абайского группового водопровода Южно-Казахстанской области"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"Водовод от существующего Жетисайского группового водопровода до города Жетисай Южно-Казахстанской области";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145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040 слова "компьютеров - 3 единицы, офисной мебели - 22 единицы, лабораторной мебели - 32 единицы, капитальный ремонт зданий, сооружений и прочего лабораторного оборудования." заменить словами "компьютеров - 5 единиц, принтеров - 2 единицы, копировального аппарата - 1 единица, сканера - 1 единица, плоттера - 1 единица, офисной мебели - 22 единицы, лабораторной мебели - 40 единиц, лабораторного оборудования - 23 единицы.";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148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слова "средства связи (мобильные радиостанции "KENWOOD") - 65 ед.," заменить словами "средства связи (радиостанции "KENWOOD") стационарные - 1 ед., мобильные - 80 ед. (в том числе дополнительные 15 ед.), носимые - 18 ед.,";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157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слова "1,6-2,0 тысяч гектаров;" заменить словами "4,9-5,4 тысяч гектаров, в т.ч. создание запаса;";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площадь 89,0-100,0 тысяч гектаров;" заменить словами "на площадь порядка 106,4-117,7 тысяч гектаров, в т.ч. создание запаса;";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184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"водоснабжение сельских населенных пунктов Махтааральского района из Абайского группового водопровода Южно-Казахстанской области." заменить словами "водовод от существующего Жетисайского группового водопровода до города Жетисай Южно-Казахстанской области;";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"водоснабжение села Кордай Кордайского района Жамбылской области; строительство Арало-Сарыбулакского группового водопровода и ветки подключения к нему (3-я очередь) Кызылординской области;";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"реконструкция Тургенского водовода Алматинской области;"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"ремонт" слово "водопроводных" заменить словом "водохозяйственных";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"Кенгирбай би, Архат, Кундызды,"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"реконструкция сетей водопроводов пос. Кордай Жамбылской области;"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"водопроводных сетей в селе" заменить словами "головного водозабора и водовода до села";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"реконструкция Нуринского группового водопровода (1-я очередь) Акмолинской области; реконструкция Булаевского группового водопровода (1-я очередь) Северо-Казахстанской области; реконструкция Ишимского группового водопровода (1-я очередь) Северо-Казахстанской области;";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8 и реконструкция 8" заменить словами "строительство 7 и реконструкция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188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двигатель трактора К-701 (ЯМЗ-240)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двигатель трактора К-700 (ЯМЗ-238)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коробки передач трактора К-701 - 1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коробка передач трактора К-700 - 1 единица";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"IV - 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сельского хозяйства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