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e66f" w14:textId="7ffe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2002 года № 1406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№ 1292. Утратило силу постановлением Правительства Республики Казахстан от 8 ноября 2016 года №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08.11.2016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2002 года N 1406 "Об утверждении Правил выпуска, размещения, обращения, обслуживания и погашения государственных специальных компенсационных казначейских облигаций" (САПП Республики Казахстан, 2002 г., N 48, ст. 482)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выпуска, размещения, обращения, обслуживания и погашения государственных специальных компенсационных казначейских облигаций,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3 слово "эмиссиями" заменить словом "выпусками";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слова "каждой эмиссии" заменить словами "каждому выпуску";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6 слова "каждую эмиссию" заменить словами "каждый выпуск";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7 слова "первая эмиссия", "вторая эмиссия", "третья эмиссия" заменить соответственно словами "первый выпуск", "второй выпуск", "третий выпуск";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10 слова "соответствующей эмиссии" заменить словами "соответствующего выпуска";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"Индексированная" дополнить словом "номинальная";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но не может быть ниже ее номинальной стоимости".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опубликования, кроме подпункта 6) пункта 1, который вступает в силу с 30 декабря 2002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