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c1c4" w14:textId="21ec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 услуг,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2003 года N 1271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 пункта 1 статьи 21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2002 года "О государственных закупках"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компанию "McGuire Woods Kazakhstan" поставщиком юридических услуг, имеющих важное стратегическое значение для защиты интересов Республики Казахстан в международном арбитражном процессе, инициированном компанией "CCL Oil Ltd" (Соединенные Штаты Америки) и рассматриваемом в Арбитражном Институте Торгово-промышленной палаты города Стокгольм (Королевство Швеция).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юстиции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договора о государственных закупках юридических услуг с компанией, указанной в пункте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принципа оптимального и эффективного расходования денег, используемых в соответствии с настоящим постановлением для государственных закупок юридических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ежемесячное информирование Правительства Республики Казахстан о ходе международного арбитражного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иных мер, вытекающих из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Выделить Министерству юстиции Республики Казахстан из резерва Правительства Республики Казахстан, предусмотренного в республиканском бюджете на 2003 год на ликвидацию чрезвычайных ситуаций природного и техногенного характера и иные непредвиденные расходы, 29 000 000 (двадцать девять миллионов) тенге для оплаты юридических услуг компании "McGuire Woods Kazakhstan".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осуществить контроль за целевым использованием выделенных средств.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