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47a6" w14:textId="b364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охраны окружающей среды Республики Казахстан и Министерством окружающей среды Исламской Республики Пакистан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2003 года N 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охраны окружающей среды Республики Казахстан и Министерством окружающей среды Исламской Республики Пакистан о сотрудничестве в области охраны окружающей среды.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 между Министерством охраны окружающей среды  Республики Казахстан и Министерством окружающей среды  Исламской Республики Пакистан о сотрудничестве в области  охраны окружающей среды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охраны окружающей среды Республики Казахстан и Министерство окружающей среды Исламской Республики Пакистан, именуемые в дальнейшем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подтверждая приверженность целям и принципам Устава Организации Объединенных Наций,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дружественных отношений существующих между обоими государствами и дальнейшего расширения сотрудничества в области охраны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сознавая свою ответственность перед настоящим и будущими поколениями за предотвращение экологических бедствий и катастроф, деградации природной среды и создание экологически безвредной зоны обитания,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 национальные законодательства Республики Казахстан и Исламской Республики Пакистан в области охраны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области охраны окружающей среды на основе равенства и взаимной выгоды путем принятия конкретных программ сотрудничества в соответствии с национальными законодательствами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будет осуществляться в следующих основных областях: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защита атмосферы и почв от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исследование, рациональное использование, защита и охрана водных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регулирование рекреационного использования национальных парков;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защита окружающей природной среды от радиационного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сохранение биологического разнообразия, разработка и осуществление проектов по изучению и спасению редких и находящихся под угрозой исчезновения видов животных и растений и их мест обитаний;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почв и рациональное использование земельных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и защита лесов и рациональное использование лесных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исследование эколого-генетических последствий загрязнения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мониторинг состояния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влияние загрязнения окружающей среды на климат;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улучшение окружающей среды в городах и населенных пунктах;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правового регулирования и управления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экономическое регулирование рационального использования и охраны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экологического образования как основы формирования экологической культуры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методологические аспекты экологической экспертизы, экологического прогнозирования и проектирования;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экологических нормативов и правил к соответствующей нормативно-методической документации в области охраны окружающей природной среды.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осуществляется в следующих основных формах: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совместная реализация мер по охране и улучшению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обмен научно-технической документацией и информацией, а также нормативными правовыми актами в области охраны окружающей среды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условия сотрудничества и реализации совместных проектов рассматриваются в каждом отдельном случае в рамках бюджетных возможностей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правовой охраны и использования результатов сотрудничества решаются в соответствии с национальными законодательствами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сотрудничества, полученные при применении положений настоящего Соглашения, могут быть переданы третьим государствам, их юридическим или физическим лицам только с письменного согласия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разрешать их путем переговоров или консультаций.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сроком на 5 лет. В случае если ни одна из сторон не изъявит желание прекратить действие настоящего Соглашения в письменной форме за 6 месяцев до истечения соответствующего 5-летнего срока действия Соглашения, то его действие продлевается на следующий 5-летний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г._______ "__" _____ 2003 года в двух подлинных экземплярах, каждый на казахском, урду,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в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                    За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охраны окружающей среды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Исламской Республики Пакистан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прилагается текст на английском языке (см. бумажный вариант).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