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594d" w14:textId="19f5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2003 года N 1233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и в связи с необходимостью проведения модернизации магистрального газопровода "Средняя Азия-Центр", имеющего важное стратегическое значение,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"MAN Ferrostaal Industrieiantagen GmbH" (Германия) поставщиком товаров, работ и услуг (генеральным подрядчиком) по проектированию, приобретению оборудования и строительно-монтажным работам на компрессорной станции "Опорная" магистрального газопровода "Средняя Азия-Центр" (далее - КС "Опорная" МГ "САЦ"), находящейся в Мангистауской области,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"КазТрансГаз" заключить договор по проектированию, приобретению оборудования и строительно-монтажным работам на КС "Опорная" МГ "САЦ" с компанией MAN Ferrostaal Industrieiantagen GmbH (Германия) в соответствии с законодательством Республики Казахстан о государственных закупках, способом государственных закупок из одного источника.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