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8546" w14:textId="92a8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линии электропередачи - 10 кВ из республиканской собственности в коммунальную собственность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2003 года N 1232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Акмолинской области о передаче из республиканской собственности линии электропередачи - 10 кВ объекта "Реконструкция санатория "Ок-Жетпес", находящейся на балансе Управления делами Президента Республики Казахстан, в коммунальную собственность Акмолинской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Акмолинской области в установленном законодательством порядке осуществить необходимые организационные мероприятия по приему - передаче линии электропередачи.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