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4594" w14:textId="4a34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декабря 2002 года N 1379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2003 года N 1197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9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"О бюджетной системе"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2002 года N 1379 "О реализации Закона Республики Казахстан "О республиканском бюджете на 2003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 "Государственные услуги общего характера" цифры "45853316" заменить цифрами "45841281";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"11933413" заменить цифрами "11921378";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"Административные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"7723925" заменить цифрами "7711890";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001 "Аппарат центрального органа" цифры "602657" заменить цифрами "590622";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 и охрана окружающей среды" цифры "44451779" заменить цифрами "44455882";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"40441501" заменить цифрами "40445604";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"Административные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"2717252" заменить цифрами "2721355";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001 "Аппарат центрального органа" цифры "222437" заменить цифрами "226540";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связь" цифры "60837834" заменить цифрами "60844125";.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"57867601" заменить цифрами "57873892";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"Административные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"615640" заменить цифрами "621931";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001 "Аппарат центрального органа" цифры "242230" заменить цифрами "248521";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 цифры "68839522" заменить цифрами "68841163";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233 "Министерство индустрии и торговли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"8857343" заменить цифрами "8860466";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"Административные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"317202" заменить цифрами "320325";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001 "Аппарат центрального органа" цифры "199752" заменить цифрами "202875";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620 "Агентство Республики Казахстан по регулированию естественных монополий и защите конкуренции":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"765519" заменить цифрами "764037";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"Административные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"287652" заменить цифрами "286170";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001 "Аппарат центрального органа" цифры "116337" заменить цифрами "114855".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администраторами республиканских бюджетных программ, перечисленным в пункте 1 настоящего постановления, в установленном порядке обеспечить перераспределение кассового исполнения по республиканским бюджетным программам.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Администраторам республиканских бюджетных программ, перечисленным в пункте 1 настоящего постановления, в десятидневный срок представить в Министерство экономики и бюджетного планирования Республики Казахстан предложения по внесению соответствующих изменений в утвержденные паспорта республиканских бюджетных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